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EF" w:rsidRDefault="00A90B89" w:rsidP="00C53FEF">
      <w:pPr>
        <w:autoSpaceDE w:val="0"/>
        <w:autoSpaceDN w:val="0"/>
        <w:adjustRightInd w:val="0"/>
        <w:ind w:left="8505"/>
        <w:jc w:val="center"/>
        <w:rPr>
          <w:bCs/>
          <w:sz w:val="28"/>
          <w:szCs w:val="28"/>
        </w:rPr>
      </w:pPr>
      <w:bookmarkStart w:id="0" w:name="sub_100"/>
      <w:r>
        <w:rPr>
          <w:bCs/>
          <w:sz w:val="28"/>
          <w:szCs w:val="28"/>
        </w:rPr>
        <w:t>ПРИЛОЖЕНИЕ</w:t>
      </w:r>
    </w:p>
    <w:bookmarkEnd w:id="0"/>
    <w:p w:rsidR="00C53FEF" w:rsidRDefault="00C53FEF" w:rsidP="00C53FEF">
      <w:pPr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>
        <w:rPr>
          <w:bCs/>
          <w:sz w:val="28"/>
          <w:szCs w:val="28"/>
        </w:rPr>
        <w:t xml:space="preserve"> администрации</w:t>
      </w:r>
    </w:p>
    <w:p w:rsidR="00C53FEF" w:rsidRDefault="00C53FEF" w:rsidP="00C53FEF">
      <w:pPr>
        <w:autoSpaceDE w:val="0"/>
        <w:autoSpaceDN w:val="0"/>
        <w:adjustRightInd w:val="0"/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Брюховецкого сельского поселения</w:t>
      </w:r>
    </w:p>
    <w:p w:rsidR="00C53FEF" w:rsidRDefault="00C53FEF" w:rsidP="00C53FEF">
      <w:pPr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Брюховецкого района</w:t>
      </w:r>
    </w:p>
    <w:p w:rsidR="00C53FEF" w:rsidRPr="00A2266F" w:rsidRDefault="00FC35F4" w:rsidP="00C53FEF">
      <w:pPr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53FEF">
        <w:rPr>
          <w:sz w:val="28"/>
          <w:szCs w:val="28"/>
        </w:rPr>
        <w:t>т</w:t>
      </w:r>
      <w:r w:rsidR="00796CA2">
        <w:rPr>
          <w:sz w:val="28"/>
          <w:szCs w:val="28"/>
        </w:rPr>
        <w:t xml:space="preserve"> </w:t>
      </w:r>
      <w:r w:rsidR="009F7911">
        <w:rPr>
          <w:sz w:val="28"/>
          <w:szCs w:val="28"/>
        </w:rPr>
        <w:t>________</w:t>
      </w:r>
      <w:r w:rsidR="00C53FEF" w:rsidRPr="00A2266F">
        <w:rPr>
          <w:sz w:val="28"/>
          <w:szCs w:val="28"/>
        </w:rPr>
        <w:t xml:space="preserve">№ </w:t>
      </w:r>
      <w:r w:rsidR="009F7911" w:rsidRPr="009F7911">
        <w:rPr>
          <w:sz w:val="28"/>
          <w:szCs w:val="28"/>
        </w:rPr>
        <w:t>____</w:t>
      </w:r>
    </w:p>
    <w:p w:rsidR="00C53FEF" w:rsidRDefault="00C53FEF" w:rsidP="00C53FEF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50984" w:rsidRDefault="00950984" w:rsidP="00C53FEF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53FEF" w:rsidRDefault="00C53FEF" w:rsidP="00C53FEF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C53FEF" w:rsidRPr="00737FB1" w:rsidRDefault="00C53FEF" w:rsidP="00C53FEF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подпрограмме</w:t>
      </w:r>
    </w:p>
    <w:p w:rsidR="00C53FEF" w:rsidRDefault="00C53FEF" w:rsidP="00C53FEF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«Капитальный ремонт, ремонт и содержание автомобильных дорог местного значения Брюховецкого сельского поселения Брюховецкого района</w:t>
      </w:r>
      <w:r w:rsidRPr="00350966">
        <w:rPr>
          <w:snapToGrid w:val="0"/>
          <w:sz w:val="28"/>
          <w:szCs w:val="28"/>
        </w:rPr>
        <w:t>»</w:t>
      </w:r>
    </w:p>
    <w:p w:rsidR="00C53FEF" w:rsidRDefault="00C53FEF" w:rsidP="00C53FEF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муниципальной программы Брюховецкого сельского поселения </w:t>
      </w:r>
    </w:p>
    <w:p w:rsidR="00C53FEF" w:rsidRDefault="00C53FEF" w:rsidP="00C53FEF">
      <w:pPr>
        <w:ind w:left="8505"/>
        <w:jc w:val="center"/>
        <w:rPr>
          <w:sz w:val="28"/>
        </w:rPr>
      </w:pPr>
      <w:r>
        <w:rPr>
          <w:snapToGrid w:val="0"/>
          <w:sz w:val="28"/>
          <w:szCs w:val="28"/>
        </w:rPr>
        <w:t xml:space="preserve">Брюховецкого района </w:t>
      </w:r>
      <w:r w:rsidRPr="00350966">
        <w:rPr>
          <w:snapToGrid w:val="0"/>
          <w:sz w:val="28"/>
          <w:szCs w:val="28"/>
        </w:rPr>
        <w:t>«</w:t>
      </w:r>
      <w:r>
        <w:rPr>
          <w:snapToGrid w:val="0"/>
          <w:sz w:val="28"/>
          <w:szCs w:val="28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350966">
        <w:rPr>
          <w:snapToGrid w:val="0"/>
          <w:sz w:val="28"/>
          <w:szCs w:val="28"/>
        </w:rPr>
        <w:t>»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950984" w:rsidRDefault="00950984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C5909" w:rsidRPr="00C37792" w:rsidRDefault="00DC5909" w:rsidP="00DC5909">
      <w:pPr>
        <w:widowControl w:val="0"/>
        <w:jc w:val="center"/>
        <w:rPr>
          <w:b/>
          <w:snapToGrid w:val="0"/>
          <w:sz w:val="28"/>
          <w:szCs w:val="28"/>
        </w:rPr>
      </w:pPr>
      <w:r w:rsidRPr="00C37792">
        <w:rPr>
          <w:b/>
          <w:sz w:val="28"/>
        </w:rPr>
        <w:t>Перечень м</w:t>
      </w:r>
      <w:r w:rsidR="00A375F1" w:rsidRPr="00C37792">
        <w:rPr>
          <w:b/>
          <w:sz w:val="28"/>
        </w:rPr>
        <w:t xml:space="preserve">ероприятия </w:t>
      </w:r>
      <w:r w:rsidRPr="00C37792">
        <w:rPr>
          <w:b/>
          <w:sz w:val="28"/>
        </w:rPr>
        <w:t>под</w:t>
      </w:r>
      <w:r w:rsidR="00A375F1" w:rsidRPr="00C37792">
        <w:rPr>
          <w:b/>
          <w:sz w:val="28"/>
        </w:rPr>
        <w:t>п</w:t>
      </w:r>
      <w:r w:rsidR="00E65E01" w:rsidRPr="00C37792">
        <w:rPr>
          <w:b/>
          <w:sz w:val="28"/>
        </w:rPr>
        <w:t>рограммы</w:t>
      </w:r>
      <w:r w:rsidR="00A375F1" w:rsidRPr="00C37792">
        <w:rPr>
          <w:b/>
          <w:sz w:val="28"/>
        </w:rPr>
        <w:t xml:space="preserve"> </w:t>
      </w:r>
      <w:r w:rsidRPr="00C37792">
        <w:rPr>
          <w:b/>
          <w:snapToGrid w:val="0"/>
          <w:sz w:val="28"/>
          <w:szCs w:val="28"/>
        </w:rPr>
        <w:t>«</w:t>
      </w:r>
      <w:r w:rsidR="001850DE" w:rsidRPr="00C37792">
        <w:rPr>
          <w:b/>
          <w:snapToGrid w:val="0"/>
          <w:sz w:val="28"/>
          <w:szCs w:val="28"/>
        </w:rPr>
        <w:t>Капитальный ремонт, ремонт и содержание автомобильных</w:t>
      </w:r>
      <w:r w:rsidR="001850DE" w:rsidRPr="00C37792">
        <w:rPr>
          <w:b/>
          <w:snapToGrid w:val="0"/>
          <w:sz w:val="28"/>
          <w:szCs w:val="28"/>
        </w:rPr>
        <w:br/>
        <w:t>дорог местного значения Брюховецкого сельского поселения Брюховецкого района</w:t>
      </w:r>
      <w:r w:rsidRPr="00C37792">
        <w:rPr>
          <w:b/>
          <w:snapToGrid w:val="0"/>
          <w:sz w:val="28"/>
          <w:szCs w:val="28"/>
        </w:rPr>
        <w:t xml:space="preserve">» </w:t>
      </w:r>
    </w:p>
    <w:p w:rsidR="00A375F1" w:rsidRDefault="00DC5909" w:rsidP="00A92155">
      <w:pPr>
        <w:widowControl w:val="0"/>
        <w:jc w:val="center"/>
        <w:rPr>
          <w:b/>
          <w:snapToGrid w:val="0"/>
          <w:sz w:val="28"/>
          <w:szCs w:val="28"/>
        </w:rPr>
      </w:pPr>
      <w:r w:rsidRPr="00C37792">
        <w:rPr>
          <w:b/>
          <w:snapToGrid w:val="0"/>
          <w:sz w:val="28"/>
          <w:szCs w:val="28"/>
        </w:rPr>
        <w:t>муниципальной программе Брюховецкого сельског</w:t>
      </w:r>
      <w:r w:rsidR="001850DE" w:rsidRPr="00C37792">
        <w:rPr>
          <w:b/>
          <w:snapToGrid w:val="0"/>
          <w:sz w:val="28"/>
          <w:szCs w:val="28"/>
        </w:rPr>
        <w:t>о поселения Брюховецкого района</w:t>
      </w:r>
      <w:r w:rsidR="001850DE" w:rsidRPr="00C37792">
        <w:rPr>
          <w:b/>
          <w:snapToGrid w:val="0"/>
          <w:sz w:val="28"/>
          <w:szCs w:val="28"/>
        </w:rPr>
        <w:br/>
      </w:r>
      <w:r w:rsidRPr="00C37792">
        <w:rPr>
          <w:b/>
          <w:snapToGrid w:val="0"/>
          <w:sz w:val="28"/>
          <w:szCs w:val="28"/>
        </w:rPr>
        <w:t>«</w:t>
      </w:r>
      <w:r w:rsidR="001850DE" w:rsidRPr="00C37792">
        <w:rPr>
          <w:b/>
          <w:snapToGrid w:val="0"/>
          <w:sz w:val="28"/>
          <w:szCs w:val="28"/>
        </w:rPr>
        <w:t>Комплексное и устойчивое развитие Брюховецкого сельского поселения Брюховецкого</w:t>
      </w:r>
      <w:r w:rsidR="001850DE" w:rsidRPr="00C37792">
        <w:rPr>
          <w:b/>
          <w:snapToGrid w:val="0"/>
          <w:sz w:val="28"/>
          <w:szCs w:val="28"/>
        </w:rPr>
        <w:br/>
        <w:t>района в сфере строительства, архитектуры, транспорта и дорожного хозяйства</w:t>
      </w:r>
      <w:r w:rsidRPr="00C37792">
        <w:rPr>
          <w:b/>
          <w:snapToGrid w:val="0"/>
          <w:sz w:val="28"/>
          <w:szCs w:val="28"/>
        </w:rPr>
        <w:t xml:space="preserve">» </w:t>
      </w:r>
    </w:p>
    <w:p w:rsidR="00950984" w:rsidRDefault="00950984" w:rsidP="00DC5909">
      <w:pPr>
        <w:jc w:val="center"/>
        <w:rPr>
          <w:sz w:val="28"/>
        </w:rPr>
      </w:pPr>
    </w:p>
    <w:p w:rsidR="004B543F" w:rsidRDefault="004B543F" w:rsidP="00DC5909">
      <w:pPr>
        <w:jc w:val="center"/>
        <w:rPr>
          <w:sz w:val="28"/>
        </w:rPr>
      </w:pPr>
    </w:p>
    <w:p w:rsidR="00950984" w:rsidRDefault="00950984" w:rsidP="00DC5909">
      <w:pPr>
        <w:jc w:val="center"/>
        <w:rPr>
          <w:sz w:val="28"/>
        </w:rPr>
      </w:pPr>
    </w:p>
    <w:tbl>
      <w:tblPr>
        <w:tblStyle w:val="a5"/>
        <w:tblW w:w="14142" w:type="dxa"/>
        <w:tblInd w:w="567" w:type="dxa"/>
        <w:tblLayout w:type="fixed"/>
        <w:tblLook w:val="04A0"/>
      </w:tblPr>
      <w:tblGrid>
        <w:gridCol w:w="810"/>
        <w:gridCol w:w="7"/>
        <w:gridCol w:w="1559"/>
        <w:gridCol w:w="2127"/>
        <w:gridCol w:w="1134"/>
        <w:gridCol w:w="1134"/>
        <w:gridCol w:w="1134"/>
        <w:gridCol w:w="1134"/>
        <w:gridCol w:w="992"/>
        <w:gridCol w:w="992"/>
        <w:gridCol w:w="1418"/>
        <w:gridCol w:w="1701"/>
      </w:tblGrid>
      <w:tr w:rsidR="00950984" w:rsidTr="004B543F">
        <w:trPr>
          <w:tblHeader/>
        </w:trPr>
        <w:tc>
          <w:tcPr>
            <w:tcW w:w="817" w:type="dxa"/>
            <w:gridSpan w:val="2"/>
            <w:vMerge w:val="restart"/>
          </w:tcPr>
          <w:p w:rsidR="00950984" w:rsidRPr="00B05398" w:rsidRDefault="00950984" w:rsidP="00E65E01">
            <w:pPr>
              <w:jc w:val="center"/>
            </w:pPr>
            <w:r w:rsidRPr="00B05398">
              <w:t>№ п/п</w:t>
            </w:r>
          </w:p>
        </w:tc>
        <w:tc>
          <w:tcPr>
            <w:tcW w:w="1559" w:type="dxa"/>
            <w:vMerge w:val="restart"/>
          </w:tcPr>
          <w:p w:rsidR="00950984" w:rsidRPr="00B05398" w:rsidRDefault="00950984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950984" w:rsidRPr="00B05398" w:rsidRDefault="00950984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6520" w:type="dxa"/>
            <w:gridSpan w:val="6"/>
          </w:tcPr>
          <w:p w:rsidR="00950984" w:rsidRDefault="00950984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B05398">
              <w:t>Объем финансирования, тыс. руб.</w:t>
            </w:r>
          </w:p>
        </w:tc>
        <w:tc>
          <w:tcPr>
            <w:tcW w:w="1418" w:type="dxa"/>
            <w:vMerge w:val="restart"/>
          </w:tcPr>
          <w:p w:rsidR="00950984" w:rsidRPr="00EA43EA" w:rsidRDefault="00950984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950984" w:rsidRPr="00B05398" w:rsidRDefault="00950984" w:rsidP="00AD583B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01" w:type="dxa"/>
            <w:vMerge w:val="restart"/>
          </w:tcPr>
          <w:p w:rsidR="00950984" w:rsidRPr="00B05398" w:rsidRDefault="00950984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950984" w:rsidTr="004B543F">
        <w:trPr>
          <w:trHeight w:val="401"/>
          <w:tblHeader/>
        </w:trPr>
        <w:tc>
          <w:tcPr>
            <w:tcW w:w="817" w:type="dxa"/>
            <w:gridSpan w:val="2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2127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950984" w:rsidRPr="00B05398" w:rsidRDefault="00950984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5386" w:type="dxa"/>
            <w:gridSpan w:val="5"/>
          </w:tcPr>
          <w:p w:rsidR="00950984" w:rsidRPr="00B05398" w:rsidRDefault="00950984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1418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701" w:type="dxa"/>
            <w:vMerge/>
          </w:tcPr>
          <w:p w:rsidR="00950984" w:rsidRPr="00B05398" w:rsidRDefault="00950984" w:rsidP="00E65E01">
            <w:pPr>
              <w:jc w:val="center"/>
            </w:pPr>
          </w:p>
        </w:tc>
      </w:tr>
      <w:tr w:rsidR="00950984" w:rsidTr="004B543F">
        <w:trPr>
          <w:trHeight w:val="412"/>
          <w:tblHeader/>
        </w:trPr>
        <w:tc>
          <w:tcPr>
            <w:tcW w:w="817" w:type="dxa"/>
            <w:gridSpan w:val="2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2127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134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134" w:type="dxa"/>
          </w:tcPr>
          <w:p w:rsidR="00950984" w:rsidRDefault="00950984" w:rsidP="000F01C2">
            <w:r w:rsidRPr="00C3584C">
              <w:t>20</w:t>
            </w:r>
            <w:r>
              <w:t>22</w:t>
            </w:r>
            <w:r w:rsidRPr="00C3584C">
              <w:t xml:space="preserve"> год</w:t>
            </w:r>
          </w:p>
        </w:tc>
        <w:tc>
          <w:tcPr>
            <w:tcW w:w="1134" w:type="dxa"/>
          </w:tcPr>
          <w:p w:rsidR="00950984" w:rsidRDefault="00950984" w:rsidP="000F01C2">
            <w:r w:rsidRPr="00C3584C">
              <w:t>20</w:t>
            </w:r>
            <w:r>
              <w:t>23</w:t>
            </w:r>
            <w:r w:rsidRPr="00C3584C">
              <w:t xml:space="preserve"> год</w:t>
            </w:r>
          </w:p>
        </w:tc>
        <w:tc>
          <w:tcPr>
            <w:tcW w:w="1134" w:type="dxa"/>
          </w:tcPr>
          <w:p w:rsidR="00950984" w:rsidRDefault="00950984" w:rsidP="000F01C2">
            <w:r w:rsidRPr="00C3584C">
              <w:t>20</w:t>
            </w:r>
            <w:r>
              <w:t>24</w:t>
            </w:r>
            <w:r w:rsidRPr="00C3584C">
              <w:t xml:space="preserve"> год</w:t>
            </w:r>
          </w:p>
        </w:tc>
        <w:tc>
          <w:tcPr>
            <w:tcW w:w="992" w:type="dxa"/>
          </w:tcPr>
          <w:p w:rsidR="00950984" w:rsidRPr="00B05398" w:rsidRDefault="00950984" w:rsidP="00E65E01">
            <w:pPr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950984" w:rsidRPr="00B05398" w:rsidRDefault="00950984" w:rsidP="00E65E01">
            <w:pPr>
              <w:jc w:val="center"/>
            </w:pPr>
            <w:r>
              <w:t>2026 год</w:t>
            </w:r>
          </w:p>
        </w:tc>
        <w:tc>
          <w:tcPr>
            <w:tcW w:w="1418" w:type="dxa"/>
            <w:vMerge/>
          </w:tcPr>
          <w:p w:rsidR="00950984" w:rsidRPr="00B05398" w:rsidRDefault="00950984" w:rsidP="00E65E01">
            <w:pPr>
              <w:jc w:val="center"/>
            </w:pPr>
          </w:p>
        </w:tc>
        <w:tc>
          <w:tcPr>
            <w:tcW w:w="1701" w:type="dxa"/>
            <w:vMerge/>
          </w:tcPr>
          <w:p w:rsidR="00950984" w:rsidRPr="00B05398" w:rsidRDefault="00950984" w:rsidP="00E65E01">
            <w:pPr>
              <w:jc w:val="center"/>
            </w:pPr>
          </w:p>
        </w:tc>
      </w:tr>
      <w:tr w:rsidR="00950984" w:rsidTr="004B543F">
        <w:trPr>
          <w:tblHeader/>
        </w:trPr>
        <w:tc>
          <w:tcPr>
            <w:tcW w:w="817" w:type="dxa"/>
            <w:gridSpan w:val="2"/>
          </w:tcPr>
          <w:p w:rsidR="00950984" w:rsidRPr="00B05398" w:rsidRDefault="00950984" w:rsidP="00E65E01">
            <w:pPr>
              <w:jc w:val="center"/>
            </w:pPr>
            <w:r w:rsidRPr="00B05398">
              <w:t>1</w:t>
            </w:r>
          </w:p>
        </w:tc>
        <w:tc>
          <w:tcPr>
            <w:tcW w:w="1559" w:type="dxa"/>
          </w:tcPr>
          <w:p w:rsidR="00950984" w:rsidRPr="00B05398" w:rsidRDefault="00950984" w:rsidP="00E65E01">
            <w:pPr>
              <w:jc w:val="center"/>
            </w:pPr>
            <w:r w:rsidRPr="00B05398">
              <w:t>2</w:t>
            </w:r>
          </w:p>
        </w:tc>
        <w:tc>
          <w:tcPr>
            <w:tcW w:w="2127" w:type="dxa"/>
          </w:tcPr>
          <w:p w:rsidR="00950984" w:rsidRPr="00B05398" w:rsidRDefault="00950984" w:rsidP="00E65E01">
            <w:pPr>
              <w:jc w:val="center"/>
            </w:pPr>
            <w:r w:rsidRPr="00B05398">
              <w:t>3</w:t>
            </w:r>
          </w:p>
        </w:tc>
        <w:tc>
          <w:tcPr>
            <w:tcW w:w="1134" w:type="dxa"/>
          </w:tcPr>
          <w:p w:rsidR="00950984" w:rsidRPr="00B05398" w:rsidRDefault="00950984" w:rsidP="00E65E01">
            <w:pPr>
              <w:jc w:val="center"/>
            </w:pPr>
            <w:r w:rsidRPr="00B05398">
              <w:t>4</w:t>
            </w:r>
          </w:p>
        </w:tc>
        <w:tc>
          <w:tcPr>
            <w:tcW w:w="1134" w:type="dxa"/>
          </w:tcPr>
          <w:p w:rsidR="00950984" w:rsidRPr="00B05398" w:rsidRDefault="00950984" w:rsidP="00E65E01">
            <w:pPr>
              <w:jc w:val="center"/>
            </w:pPr>
            <w:r w:rsidRPr="00B05398">
              <w:t>5</w:t>
            </w:r>
          </w:p>
        </w:tc>
        <w:tc>
          <w:tcPr>
            <w:tcW w:w="1134" w:type="dxa"/>
          </w:tcPr>
          <w:p w:rsidR="00950984" w:rsidRPr="00B05398" w:rsidRDefault="00950984" w:rsidP="00E65E0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50984" w:rsidRPr="00B05398" w:rsidRDefault="00950984" w:rsidP="00E65E01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950984" w:rsidRDefault="00950984" w:rsidP="00E65E01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950984" w:rsidRDefault="00950984" w:rsidP="00E65E01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950984" w:rsidRPr="00B05398" w:rsidRDefault="00950984" w:rsidP="00E65E01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50984" w:rsidRPr="00B05398" w:rsidRDefault="00950984" w:rsidP="00E65E01">
            <w:pPr>
              <w:jc w:val="center"/>
            </w:pPr>
            <w:r>
              <w:t>11</w:t>
            </w:r>
          </w:p>
        </w:tc>
      </w:tr>
      <w:tr w:rsidR="00950984" w:rsidTr="005168E7">
        <w:tc>
          <w:tcPr>
            <w:tcW w:w="817" w:type="dxa"/>
            <w:gridSpan w:val="2"/>
          </w:tcPr>
          <w:p w:rsidR="00950984" w:rsidRPr="00972579" w:rsidRDefault="00950984" w:rsidP="00DC5909">
            <w:pPr>
              <w:jc w:val="center"/>
            </w:pPr>
            <w:r>
              <w:t>1.</w:t>
            </w:r>
          </w:p>
        </w:tc>
        <w:tc>
          <w:tcPr>
            <w:tcW w:w="1559" w:type="dxa"/>
          </w:tcPr>
          <w:p w:rsidR="00950984" w:rsidRPr="00972579" w:rsidRDefault="00950984" w:rsidP="00DC5909">
            <w:pPr>
              <w:jc w:val="both"/>
            </w:pPr>
            <w:r w:rsidRPr="00972579">
              <w:t xml:space="preserve">Цели: </w:t>
            </w:r>
          </w:p>
          <w:p w:rsidR="00950984" w:rsidRPr="00972579" w:rsidRDefault="00950984" w:rsidP="00DC5909">
            <w:pPr>
              <w:shd w:val="clear" w:color="auto" w:fill="FFFFFF"/>
              <w:tabs>
                <w:tab w:val="left" w:pos="648"/>
              </w:tabs>
              <w:jc w:val="both"/>
            </w:pPr>
          </w:p>
        </w:tc>
        <w:tc>
          <w:tcPr>
            <w:tcW w:w="11766" w:type="dxa"/>
            <w:gridSpan w:val="9"/>
          </w:tcPr>
          <w:p w:rsidR="00950984" w:rsidRPr="00DC5909" w:rsidRDefault="00950984" w:rsidP="00DC5909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309B1">
              <w:rPr>
                <w:rFonts w:ascii="Times New Roman" w:hAnsi="Times New Roman" w:cs="Times New Roman"/>
                <w:color w:val="000000"/>
              </w:rPr>
              <w:t>формирование сети автомобильных дорог местного значения на территории Брюховецкого сельского поселения Брюховецкого района, соответствующей потребностям населения и экономики Брюховецкого сельского поселения Брюховецкого района</w:t>
            </w:r>
          </w:p>
        </w:tc>
      </w:tr>
      <w:tr w:rsidR="00950984" w:rsidTr="005168E7">
        <w:tc>
          <w:tcPr>
            <w:tcW w:w="817" w:type="dxa"/>
            <w:gridSpan w:val="2"/>
          </w:tcPr>
          <w:p w:rsidR="00950984" w:rsidRPr="00972579" w:rsidRDefault="00950984" w:rsidP="00DC5909">
            <w:pPr>
              <w:jc w:val="center"/>
            </w:pPr>
            <w:r>
              <w:t>1.1.</w:t>
            </w:r>
          </w:p>
        </w:tc>
        <w:tc>
          <w:tcPr>
            <w:tcW w:w="1559" w:type="dxa"/>
          </w:tcPr>
          <w:p w:rsidR="00950984" w:rsidRPr="00972579" w:rsidRDefault="00950984" w:rsidP="00DC5909">
            <w:pPr>
              <w:jc w:val="both"/>
            </w:pPr>
            <w:r>
              <w:t>Задачи</w:t>
            </w:r>
          </w:p>
        </w:tc>
        <w:tc>
          <w:tcPr>
            <w:tcW w:w="11766" w:type="dxa"/>
            <w:gridSpan w:val="9"/>
          </w:tcPr>
          <w:p w:rsidR="00950984" w:rsidRDefault="00950984" w:rsidP="00E66F8F">
            <w:pPr>
              <w:autoSpaceDE w:val="0"/>
              <w:autoSpaceDN w:val="0"/>
              <w:adjustRightInd w:val="0"/>
              <w:jc w:val="both"/>
            </w:pPr>
            <w:r w:rsidRPr="00526402">
              <w:t>выполнение мероприятий по содержанию, капитальному ремонту и ремонту автомобильных дорог на территории Брюховецкого сельского поселения Брюховецкого района;</w:t>
            </w:r>
          </w:p>
          <w:p w:rsidR="00950984" w:rsidRPr="00526402" w:rsidRDefault="00950984" w:rsidP="00950984">
            <w:pPr>
              <w:autoSpaceDE w:val="0"/>
              <w:autoSpaceDN w:val="0"/>
              <w:adjustRightInd w:val="0"/>
              <w:jc w:val="both"/>
            </w:pPr>
            <w:r w:rsidRPr="00526402">
              <w:t>выполнение мероприятий по капитальному ремонту и ремонту проездов к дворовым территориям многоквартирных домов;</w:t>
            </w:r>
          </w:p>
          <w:p w:rsidR="00950984" w:rsidRPr="00A375F1" w:rsidRDefault="00950984" w:rsidP="00950984">
            <w:pPr>
              <w:autoSpaceDE w:val="0"/>
              <w:autoSpaceDN w:val="0"/>
              <w:adjustRightInd w:val="0"/>
              <w:jc w:val="both"/>
            </w:pPr>
            <w:r w:rsidRPr="00526402">
              <w:t>повышение транспортно – эксплуатационного состояния сети автомобильных дорог местного значения</w:t>
            </w:r>
          </w:p>
        </w:tc>
      </w:tr>
      <w:tr w:rsidR="00EB267A" w:rsidTr="004B543F">
        <w:trPr>
          <w:trHeight w:val="318"/>
        </w:trPr>
        <w:tc>
          <w:tcPr>
            <w:tcW w:w="817" w:type="dxa"/>
            <w:gridSpan w:val="2"/>
            <w:vMerge w:val="restart"/>
          </w:tcPr>
          <w:p w:rsidR="00EB267A" w:rsidRPr="00B05398" w:rsidRDefault="00EB267A" w:rsidP="00DC5909">
            <w:pPr>
              <w:jc w:val="center"/>
            </w:pPr>
            <w:r w:rsidRPr="00B05398">
              <w:t>1.</w:t>
            </w:r>
            <w:r>
              <w:t>1.1</w:t>
            </w:r>
          </w:p>
        </w:tc>
        <w:tc>
          <w:tcPr>
            <w:tcW w:w="1559" w:type="dxa"/>
            <w:vMerge w:val="restart"/>
          </w:tcPr>
          <w:p w:rsidR="00EB267A" w:rsidRPr="003C1474" w:rsidRDefault="00EB267A" w:rsidP="00570DA9">
            <w:r w:rsidRPr="003C1474">
              <w:t>Капитальный ремонт и ремонт автомобильных дорог местного значения</w:t>
            </w:r>
          </w:p>
        </w:tc>
        <w:tc>
          <w:tcPr>
            <w:tcW w:w="2127" w:type="dxa"/>
          </w:tcPr>
          <w:p w:rsidR="00EB267A" w:rsidRPr="003C1474" w:rsidRDefault="00EB267A" w:rsidP="00601CFE">
            <w:pPr>
              <w:spacing w:line="216" w:lineRule="auto"/>
            </w:pPr>
            <w:r w:rsidRPr="003C1474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FC35F4" w:rsidP="001801D8">
            <w:pPr>
              <w:jc w:val="center"/>
            </w:pPr>
            <w:r>
              <w:t>36911,9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EB267A" w:rsidP="00A92155">
            <w:pPr>
              <w:jc w:val="center"/>
            </w:pPr>
            <w:r w:rsidRPr="003C1474">
              <w:t>5660,2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EB267A" w:rsidP="00A92155">
            <w:pPr>
              <w:jc w:val="center"/>
            </w:pPr>
            <w:r w:rsidRPr="003C1474">
              <w:t>8365,2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1801D8" w:rsidP="00A92155">
            <w:pPr>
              <w:jc w:val="center"/>
            </w:pPr>
            <w:r w:rsidRPr="003C1474">
              <w:t>8872,9</w:t>
            </w:r>
          </w:p>
        </w:tc>
        <w:tc>
          <w:tcPr>
            <w:tcW w:w="992" w:type="dxa"/>
          </w:tcPr>
          <w:p w:rsidR="00EB267A" w:rsidRPr="003C1474" w:rsidRDefault="00FC35F4">
            <w:r>
              <w:t>9791,8</w:t>
            </w:r>
          </w:p>
        </w:tc>
        <w:tc>
          <w:tcPr>
            <w:tcW w:w="992" w:type="dxa"/>
          </w:tcPr>
          <w:p w:rsidR="00EB267A" w:rsidRPr="00CC68ED" w:rsidRDefault="00EB267A" w:rsidP="00A92155">
            <w:pPr>
              <w:jc w:val="center"/>
            </w:pPr>
            <w:r>
              <w:t>4221,8</w:t>
            </w:r>
          </w:p>
        </w:tc>
        <w:tc>
          <w:tcPr>
            <w:tcW w:w="1418" w:type="dxa"/>
            <w:vMerge w:val="restart"/>
          </w:tcPr>
          <w:p w:rsidR="00EB267A" w:rsidRDefault="00EB267A" w:rsidP="00972579">
            <w:r>
              <w:t>П</w:t>
            </w:r>
            <w:r w:rsidRPr="00CC68ED">
              <w:t>овышение транспортно – эксплуатационного состояния сети автомобильных дорог местного значения Брюховецкого сельского поселения Брюховецкого района</w:t>
            </w:r>
          </w:p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Default="00EB267A" w:rsidP="00B05398"/>
          <w:p w:rsidR="00EB267A" w:rsidRPr="0096122D" w:rsidRDefault="00EB267A" w:rsidP="00B05398"/>
        </w:tc>
        <w:tc>
          <w:tcPr>
            <w:tcW w:w="1701" w:type="dxa"/>
            <w:vMerge w:val="restart"/>
          </w:tcPr>
          <w:p w:rsidR="00EB267A" w:rsidRDefault="00EB267A" w:rsidP="00B01F73">
            <w:r>
              <w:lastRenderedPageBreak/>
              <w:t xml:space="preserve">Муниципальный заказчик – администрация Брюховецкого сельского поселения Брюховецкого района/исполнитель – </w:t>
            </w:r>
            <w:r w:rsidRPr="001850DE">
              <w:t xml:space="preserve">отдел по строительству, ЖКХ и землепользованию администрации Брюховецкого </w:t>
            </w:r>
            <w:r w:rsidRPr="001850DE">
              <w:lastRenderedPageBreak/>
              <w:t>сельского поселения Брюховецкого района</w:t>
            </w:r>
          </w:p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Default="00EB267A" w:rsidP="00B01F73"/>
          <w:p w:rsidR="00EB267A" w:rsidRPr="00B05398" w:rsidRDefault="00EB267A" w:rsidP="004B543F"/>
        </w:tc>
      </w:tr>
      <w:tr w:rsidR="00EB267A" w:rsidTr="004B543F">
        <w:tc>
          <w:tcPr>
            <w:tcW w:w="817" w:type="dxa"/>
            <w:gridSpan w:val="2"/>
            <w:vMerge/>
          </w:tcPr>
          <w:p w:rsidR="00EB267A" w:rsidRPr="00B05398" w:rsidRDefault="00EB267A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EB267A" w:rsidRPr="003C1474" w:rsidRDefault="00EB267A" w:rsidP="00B05398"/>
        </w:tc>
        <w:tc>
          <w:tcPr>
            <w:tcW w:w="2127" w:type="dxa"/>
          </w:tcPr>
          <w:p w:rsidR="00EB267A" w:rsidRPr="003C1474" w:rsidRDefault="00EB267A" w:rsidP="00601CFE">
            <w:pPr>
              <w:spacing w:line="216" w:lineRule="auto"/>
            </w:pPr>
            <w:r w:rsidRPr="003C1474"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FC35F4" w:rsidP="001801D8">
            <w:pPr>
              <w:jc w:val="center"/>
            </w:pPr>
            <w:r>
              <w:t>36911,9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EB267A" w:rsidP="00A92155">
            <w:pPr>
              <w:jc w:val="center"/>
            </w:pPr>
            <w:r w:rsidRPr="003C1474">
              <w:t>5660,2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EB267A" w:rsidP="00A92155">
            <w:pPr>
              <w:jc w:val="center"/>
            </w:pPr>
            <w:r w:rsidRPr="003C1474">
              <w:t>8365,2</w:t>
            </w:r>
          </w:p>
        </w:tc>
        <w:tc>
          <w:tcPr>
            <w:tcW w:w="1134" w:type="dxa"/>
            <w:shd w:val="clear" w:color="auto" w:fill="FFFFFF" w:themeFill="background1"/>
          </w:tcPr>
          <w:p w:rsidR="00EB267A" w:rsidRPr="003C1474" w:rsidRDefault="001801D8" w:rsidP="00A92155">
            <w:pPr>
              <w:jc w:val="center"/>
            </w:pPr>
            <w:r w:rsidRPr="003C1474">
              <w:t>8872,9</w:t>
            </w:r>
          </w:p>
        </w:tc>
        <w:tc>
          <w:tcPr>
            <w:tcW w:w="992" w:type="dxa"/>
          </w:tcPr>
          <w:p w:rsidR="00EB267A" w:rsidRPr="003C1474" w:rsidRDefault="00FC35F4">
            <w:r>
              <w:t>9791,8</w:t>
            </w:r>
          </w:p>
        </w:tc>
        <w:tc>
          <w:tcPr>
            <w:tcW w:w="992" w:type="dxa"/>
          </w:tcPr>
          <w:p w:rsidR="00EB267A" w:rsidRPr="00B05398" w:rsidRDefault="00EB267A" w:rsidP="00A92155">
            <w:pPr>
              <w:jc w:val="center"/>
            </w:pPr>
            <w:r>
              <w:t>4221,8</w:t>
            </w:r>
          </w:p>
        </w:tc>
        <w:tc>
          <w:tcPr>
            <w:tcW w:w="1418" w:type="dxa"/>
            <w:vMerge/>
          </w:tcPr>
          <w:p w:rsidR="00EB267A" w:rsidRPr="00B05398" w:rsidRDefault="00EB267A" w:rsidP="00B05398"/>
        </w:tc>
        <w:tc>
          <w:tcPr>
            <w:tcW w:w="1701" w:type="dxa"/>
            <w:vMerge/>
          </w:tcPr>
          <w:p w:rsidR="00EB267A" w:rsidRPr="00B05398" w:rsidRDefault="00EB267A" w:rsidP="00B01F73">
            <w:pPr>
              <w:jc w:val="right"/>
            </w:pPr>
          </w:p>
        </w:tc>
      </w:tr>
      <w:tr w:rsidR="005168E7" w:rsidTr="004B543F">
        <w:tc>
          <w:tcPr>
            <w:tcW w:w="817" w:type="dxa"/>
            <w:gridSpan w:val="2"/>
            <w:vMerge/>
          </w:tcPr>
          <w:p w:rsidR="005168E7" w:rsidRPr="00B05398" w:rsidRDefault="005168E7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5168E7" w:rsidRPr="00B05398" w:rsidRDefault="005168E7" w:rsidP="00B05398"/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7" w:type="dxa"/>
            <w:gridSpan w:val="2"/>
            <w:vMerge/>
          </w:tcPr>
          <w:p w:rsidR="005168E7" w:rsidRPr="00B05398" w:rsidRDefault="005168E7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5168E7" w:rsidRPr="00B05398" w:rsidRDefault="005168E7" w:rsidP="00B05398"/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rPr>
          <w:trHeight w:val="606"/>
        </w:trPr>
        <w:tc>
          <w:tcPr>
            <w:tcW w:w="817" w:type="dxa"/>
            <w:gridSpan w:val="2"/>
            <w:vMerge/>
          </w:tcPr>
          <w:p w:rsidR="005168E7" w:rsidRPr="00B05398" w:rsidRDefault="005168E7" w:rsidP="00E65E01">
            <w:pPr>
              <w:jc w:val="center"/>
            </w:pPr>
          </w:p>
        </w:tc>
        <w:tc>
          <w:tcPr>
            <w:tcW w:w="1559" w:type="dxa"/>
            <w:vMerge/>
          </w:tcPr>
          <w:p w:rsidR="005168E7" w:rsidRPr="00B05398" w:rsidRDefault="005168E7" w:rsidP="00B05398"/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168E7" w:rsidRPr="00B05398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566" w:type="dxa"/>
            <w:gridSpan w:val="2"/>
            <w:vMerge w:val="restart"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автомобильных дорог</w:t>
            </w: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394971">
            <w:pPr>
              <w:jc w:val="center"/>
            </w:pPr>
            <w:r>
              <w:t>10</w:t>
            </w:r>
            <w:r w:rsidR="009F7911">
              <w:t>533,9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FF030F">
            <w:pPr>
              <w:jc w:val="center"/>
            </w:pPr>
            <w:r>
              <w:t>1635,2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7E427E">
            <w:pPr>
              <w:jc w:val="center"/>
            </w:pPr>
            <w:r>
              <w:t>2446,2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2452,8</w:t>
            </w:r>
          </w:p>
        </w:tc>
        <w:tc>
          <w:tcPr>
            <w:tcW w:w="992" w:type="dxa"/>
          </w:tcPr>
          <w:p w:rsidR="005168E7" w:rsidRPr="00B05398" w:rsidRDefault="009F7911" w:rsidP="00B05398">
            <w:r>
              <w:t>1955,7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2044,0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394971">
            <w:pPr>
              <w:jc w:val="center"/>
            </w:pPr>
            <w:r>
              <w:t>10</w:t>
            </w:r>
            <w:r w:rsidR="009F7911">
              <w:t>533,9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5E71B9">
            <w:pPr>
              <w:jc w:val="center"/>
            </w:pPr>
            <w:r>
              <w:t>1635,2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7E427E">
            <w:pPr>
              <w:jc w:val="center"/>
            </w:pPr>
            <w:r>
              <w:t>2446,2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5E71B9">
            <w:pPr>
              <w:jc w:val="center"/>
            </w:pPr>
            <w:r>
              <w:t>2452,8</w:t>
            </w:r>
          </w:p>
        </w:tc>
        <w:tc>
          <w:tcPr>
            <w:tcW w:w="992" w:type="dxa"/>
          </w:tcPr>
          <w:p w:rsidR="005168E7" w:rsidRPr="00B05398" w:rsidRDefault="009F7911" w:rsidP="00B05398">
            <w:r>
              <w:t>1955,7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2044,0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Default="005168E7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B01F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566" w:type="dxa"/>
            <w:gridSpan w:val="2"/>
            <w:vMerge w:val="restart"/>
          </w:tcPr>
          <w:p w:rsidR="005168E7" w:rsidRPr="008C1C14" w:rsidRDefault="005168E7" w:rsidP="00601C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содержание дорог</w:t>
            </w: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700,0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300,0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100,0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100,0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700,0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300,0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B05398" w:rsidRDefault="005168E7" w:rsidP="00601CFE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100,0</w:t>
            </w:r>
          </w:p>
        </w:tc>
        <w:tc>
          <w:tcPr>
            <w:tcW w:w="992" w:type="dxa"/>
          </w:tcPr>
          <w:p w:rsidR="005168E7" w:rsidRPr="00B05398" w:rsidRDefault="005168E7" w:rsidP="00B05398">
            <w:r>
              <w:t>100,0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 xml:space="preserve">федеральный </w:t>
            </w:r>
            <w:r w:rsidRPr="00EA43EA">
              <w:lastRenderedPageBreak/>
              <w:t>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lastRenderedPageBreak/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B01F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1566" w:type="dxa"/>
            <w:gridSpan w:val="2"/>
            <w:vMerge w:val="restart"/>
          </w:tcPr>
          <w:p w:rsidR="005168E7" w:rsidRDefault="005168E7" w:rsidP="008954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гравийно-песчаной смеси и щебня для ремонта гравийных дорог</w:t>
            </w: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612673" w:rsidRDefault="002B3C42" w:rsidP="001801D8">
            <w:pPr>
              <w:jc w:val="center"/>
            </w:pPr>
            <w:r>
              <w:t>128</w:t>
            </w:r>
            <w:r w:rsidR="00BC2864">
              <w:t>93,1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168E7">
            <w:pPr>
              <w:jc w:val="center"/>
            </w:pPr>
            <w:r>
              <w:t>2293,1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168E7">
            <w:pPr>
              <w:jc w:val="center"/>
            </w:pPr>
            <w:r>
              <w:t>1600,0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1801D8">
            <w:pPr>
              <w:jc w:val="center"/>
            </w:pPr>
            <w:r>
              <w:t>2</w:t>
            </w:r>
            <w:r w:rsidR="001801D8">
              <w:t>7</w:t>
            </w:r>
            <w:r>
              <w:t>00,0</w:t>
            </w:r>
          </w:p>
        </w:tc>
        <w:tc>
          <w:tcPr>
            <w:tcW w:w="992" w:type="dxa"/>
          </w:tcPr>
          <w:p w:rsidR="005168E7" w:rsidRPr="00B05398" w:rsidRDefault="009F7911" w:rsidP="005168E7">
            <w:pPr>
              <w:jc w:val="center"/>
            </w:pPr>
            <w:r>
              <w:t>33</w:t>
            </w:r>
            <w:r w:rsidR="00E5389A">
              <w:t>00,0</w:t>
            </w:r>
          </w:p>
        </w:tc>
        <w:tc>
          <w:tcPr>
            <w:tcW w:w="992" w:type="dxa"/>
          </w:tcPr>
          <w:p w:rsidR="005168E7" w:rsidRPr="00B05398" w:rsidRDefault="005168E7" w:rsidP="005168E7">
            <w:pPr>
              <w:jc w:val="center"/>
            </w:pPr>
            <w:r>
              <w:t>3000,0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612673" w:rsidRDefault="00BC2864" w:rsidP="001801D8">
            <w:pPr>
              <w:jc w:val="center"/>
            </w:pPr>
            <w:r>
              <w:t>12</w:t>
            </w:r>
            <w:r w:rsidR="002B3C42">
              <w:t>8</w:t>
            </w:r>
            <w:r w:rsidR="005168E7">
              <w:t>93,1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168E7">
            <w:pPr>
              <w:jc w:val="center"/>
            </w:pPr>
            <w:r>
              <w:t>2293,1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168E7">
            <w:pPr>
              <w:jc w:val="center"/>
            </w:pPr>
            <w:r>
              <w:t>1600,0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1801D8" w:rsidP="005168E7">
            <w:pPr>
              <w:jc w:val="center"/>
            </w:pPr>
            <w:r>
              <w:t>27</w:t>
            </w:r>
            <w:r w:rsidR="005168E7">
              <w:t>00,0</w:t>
            </w:r>
          </w:p>
        </w:tc>
        <w:tc>
          <w:tcPr>
            <w:tcW w:w="992" w:type="dxa"/>
          </w:tcPr>
          <w:p w:rsidR="005168E7" w:rsidRPr="00B05398" w:rsidRDefault="009F7911" w:rsidP="005168E7">
            <w:pPr>
              <w:jc w:val="center"/>
            </w:pPr>
            <w:r>
              <w:t>33</w:t>
            </w:r>
            <w:r w:rsidR="00E5389A">
              <w:t>00,0</w:t>
            </w:r>
          </w:p>
        </w:tc>
        <w:tc>
          <w:tcPr>
            <w:tcW w:w="992" w:type="dxa"/>
          </w:tcPr>
          <w:p w:rsidR="005168E7" w:rsidRPr="00B05398" w:rsidRDefault="005168E7" w:rsidP="005168E7">
            <w:pPr>
              <w:jc w:val="center"/>
            </w:pPr>
            <w:r>
              <w:t>3000,0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8E7" w:rsidRDefault="005168E7" w:rsidP="00C53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 w:val="restart"/>
          </w:tcPr>
          <w:p w:rsidR="005168E7" w:rsidRDefault="005168E7" w:rsidP="000332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45A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</w:t>
            </w:r>
          </w:p>
          <w:p w:rsidR="005168E7" w:rsidRDefault="005168E7" w:rsidP="000332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45A">
              <w:rPr>
                <w:rFonts w:ascii="Times New Roman" w:hAnsi="Times New Roman" w:cs="Times New Roman"/>
                <w:sz w:val="24"/>
                <w:szCs w:val="24"/>
              </w:rPr>
              <w:t xml:space="preserve"> дороги по улице Красной от </w:t>
            </w:r>
          </w:p>
          <w:p w:rsidR="005168E7" w:rsidRDefault="005168E7" w:rsidP="006E2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45A">
              <w:rPr>
                <w:rFonts w:ascii="Times New Roman" w:hAnsi="Times New Roman" w:cs="Times New Roman"/>
                <w:sz w:val="24"/>
                <w:szCs w:val="24"/>
              </w:rPr>
              <w:t>автодороги г, Краснодар – г. Ейск до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Тимофеева в ст. Брюховецкой 2</w:t>
            </w:r>
            <w:r w:rsidRPr="008F345A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  <w:p w:rsidR="004B543F" w:rsidRPr="004B543F" w:rsidRDefault="004B543F" w:rsidP="006E2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394971">
            <w:pPr>
              <w:jc w:val="center"/>
            </w:pPr>
            <w:r>
              <w:t>197010,2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2861B0">
            <w:pPr>
              <w:jc w:val="center"/>
            </w:pPr>
            <w:r>
              <w:t>160653,9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394971">
            <w:pPr>
              <w:jc w:val="center"/>
            </w:pPr>
            <w:r>
              <w:t>36356,3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601CFE">
            <w:pPr>
              <w:jc w:val="center"/>
            </w:pPr>
            <w:r w:rsidRPr="008D1948">
              <w:t>0</w:t>
            </w:r>
          </w:p>
        </w:tc>
        <w:tc>
          <w:tcPr>
            <w:tcW w:w="992" w:type="dxa"/>
          </w:tcPr>
          <w:p w:rsidR="005168E7" w:rsidRPr="00B05398" w:rsidRDefault="005168E7" w:rsidP="009D7DB7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9D7DB7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6E247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394971">
            <w:pPr>
              <w:jc w:val="center"/>
            </w:pPr>
            <w:r>
              <w:t>15540,4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601CFE">
            <w:pPr>
              <w:jc w:val="center"/>
            </w:pPr>
            <w:r>
              <w:t>11948,9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394971">
            <w:pPr>
              <w:jc w:val="center"/>
            </w:pPr>
            <w:r>
              <w:t>3591,5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1948" w:rsidRDefault="005168E7" w:rsidP="00601CFE">
            <w:pPr>
              <w:jc w:val="center"/>
            </w:pPr>
            <w:r w:rsidRPr="008D1948">
              <w:t>0</w:t>
            </w:r>
          </w:p>
        </w:tc>
        <w:tc>
          <w:tcPr>
            <w:tcW w:w="992" w:type="dxa"/>
          </w:tcPr>
          <w:p w:rsidR="005168E7" w:rsidRPr="00B05398" w:rsidRDefault="005168E7" w:rsidP="009D7DB7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9D7DB7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6E247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C53FE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48493A">
            <w:pPr>
              <w:jc w:val="center"/>
            </w:pPr>
            <w:r>
              <w:t>181469,8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2861B0">
            <w:pPr>
              <w:jc w:val="center"/>
            </w:pPr>
            <w:r>
              <w:t>1487</w:t>
            </w:r>
            <w:r w:rsidRPr="008D6A99">
              <w:t>0</w:t>
            </w:r>
            <w:r>
              <w:t>5,0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9D7DB7">
            <w:pPr>
              <w:jc w:val="center"/>
            </w:pPr>
            <w:r>
              <w:t>32764,8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A92155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601C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6E247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1F73">
            <w:pPr>
              <w:jc w:val="right"/>
            </w:pPr>
          </w:p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601CFE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</w:tcPr>
          <w:p w:rsidR="005168E7" w:rsidRPr="008D6A99" w:rsidRDefault="005168E7" w:rsidP="009D7DB7">
            <w:pPr>
              <w:jc w:val="center"/>
            </w:pPr>
            <w:r w:rsidRPr="008D6A99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5E71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566" w:type="dxa"/>
            <w:gridSpan w:val="2"/>
            <w:vMerge w:val="restart"/>
          </w:tcPr>
          <w:p w:rsidR="005168E7" w:rsidRPr="005E71B9" w:rsidRDefault="005168E7" w:rsidP="000332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71B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Pr="005E7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стояночной площадки для автомобилей</w:t>
            </w:r>
          </w:p>
        </w:tc>
        <w:tc>
          <w:tcPr>
            <w:tcW w:w="2127" w:type="dxa"/>
          </w:tcPr>
          <w:p w:rsidR="005168E7" w:rsidRPr="00EA43EA" w:rsidRDefault="005168E7" w:rsidP="005E71B9">
            <w:pPr>
              <w:spacing w:line="216" w:lineRule="auto"/>
            </w:pPr>
            <w:r w:rsidRPr="00EA43EA">
              <w:lastRenderedPageBreak/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E71B9">
            <w:pPr>
              <w:jc w:val="center"/>
            </w:pPr>
            <w:r>
              <w:t>513,2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513,2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5E71B9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E71B9">
            <w:pPr>
              <w:jc w:val="center"/>
            </w:pPr>
            <w:r>
              <w:t>513,2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513,2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B05398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5E71B9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E71B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5E71B9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E71B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5E71B9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5E71B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Pr="008D6A99" w:rsidRDefault="005168E7" w:rsidP="00601CF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168E7" w:rsidRPr="008D6A99" w:rsidRDefault="005168E7" w:rsidP="00A9215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 w:val="restart"/>
          </w:tcPr>
          <w:p w:rsidR="005168E7" w:rsidRDefault="005168E7" w:rsidP="001D31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1566" w:type="dxa"/>
            <w:gridSpan w:val="2"/>
            <w:vMerge w:val="restart"/>
          </w:tcPr>
          <w:p w:rsidR="005168E7" w:rsidRPr="001D3126" w:rsidRDefault="005168E7" w:rsidP="000332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312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1D3126">
              <w:rPr>
                <w:rFonts w:ascii="Times New Roman" w:hAnsi="Times New Roman" w:cs="Times New Roman"/>
                <w:sz w:val="24"/>
                <w:szCs w:val="24"/>
              </w:rPr>
              <w:t xml:space="preserve">нее содержание дорог </w:t>
            </w:r>
          </w:p>
        </w:tc>
        <w:tc>
          <w:tcPr>
            <w:tcW w:w="2127" w:type="dxa"/>
          </w:tcPr>
          <w:p w:rsidR="005168E7" w:rsidRPr="00EA43EA" w:rsidRDefault="005168E7" w:rsidP="00B92CF5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2B3C42" w:rsidP="001D3126">
            <w:pPr>
              <w:jc w:val="center"/>
            </w:pPr>
            <w:r>
              <w:t>998</w:t>
            </w:r>
            <w:r w:rsidR="005168E7"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>
              <w:t>500,0</w:t>
            </w:r>
          </w:p>
        </w:tc>
        <w:tc>
          <w:tcPr>
            <w:tcW w:w="992" w:type="dxa"/>
          </w:tcPr>
          <w:p w:rsidR="005168E7" w:rsidRDefault="009F7911" w:rsidP="009F7911">
            <w:r>
              <w:t xml:space="preserve">  498</w:t>
            </w:r>
            <w:r w:rsidR="001E45D4">
              <w:t>,</w:t>
            </w:r>
            <w:r w:rsidR="005168E7" w:rsidRPr="000459A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B92CF5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2B3C42" w:rsidP="001D3126">
            <w:pPr>
              <w:jc w:val="center"/>
            </w:pPr>
            <w:r>
              <w:t>998</w:t>
            </w:r>
            <w:r w:rsidR="005168E7"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>
              <w:t>500,0</w:t>
            </w:r>
          </w:p>
        </w:tc>
        <w:tc>
          <w:tcPr>
            <w:tcW w:w="992" w:type="dxa"/>
          </w:tcPr>
          <w:p w:rsidR="005168E7" w:rsidRDefault="009F7911" w:rsidP="00A92155">
            <w:pPr>
              <w:jc w:val="center"/>
            </w:pPr>
            <w:r>
              <w:t>498</w:t>
            </w:r>
            <w:r w:rsidR="001E45D4">
              <w:t>,</w:t>
            </w:r>
            <w:r w:rsidR="005168E7" w:rsidRPr="000459A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B92CF5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E089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7C214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B92CF5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E089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7C214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5168E7" w:rsidTr="004B543F">
        <w:tc>
          <w:tcPr>
            <w:tcW w:w="810" w:type="dxa"/>
            <w:vMerge/>
            <w:vAlign w:val="center"/>
          </w:tcPr>
          <w:p w:rsidR="005168E7" w:rsidRDefault="005168E7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</w:tcPr>
          <w:p w:rsidR="005168E7" w:rsidRPr="00C37792" w:rsidRDefault="005168E7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8E7" w:rsidRPr="00EA43EA" w:rsidRDefault="005168E7" w:rsidP="00B92CF5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E089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0459AB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168E7" w:rsidRDefault="005168E7" w:rsidP="001D3126">
            <w:pPr>
              <w:jc w:val="center"/>
            </w:pPr>
            <w:r w:rsidRPr="007C214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992" w:type="dxa"/>
          </w:tcPr>
          <w:p w:rsidR="005168E7" w:rsidRDefault="005168E7" w:rsidP="00A92155">
            <w:pPr>
              <w:jc w:val="center"/>
            </w:pPr>
            <w:r w:rsidRPr="000459AB">
              <w:t>0</w:t>
            </w:r>
          </w:p>
        </w:tc>
        <w:tc>
          <w:tcPr>
            <w:tcW w:w="1418" w:type="dxa"/>
            <w:vMerge/>
          </w:tcPr>
          <w:p w:rsidR="005168E7" w:rsidRPr="00B05398" w:rsidRDefault="005168E7" w:rsidP="00B05398"/>
        </w:tc>
        <w:tc>
          <w:tcPr>
            <w:tcW w:w="1701" w:type="dxa"/>
            <w:vMerge/>
          </w:tcPr>
          <w:p w:rsidR="005168E7" w:rsidRPr="00B05398" w:rsidRDefault="005168E7" w:rsidP="00B05398"/>
        </w:tc>
      </w:tr>
      <w:tr w:rsidR="004B543F" w:rsidTr="004B543F">
        <w:tc>
          <w:tcPr>
            <w:tcW w:w="810" w:type="dxa"/>
            <w:vMerge w:val="restart"/>
            <w:vAlign w:val="center"/>
          </w:tcPr>
          <w:p w:rsidR="004B543F" w:rsidRPr="004503C6" w:rsidRDefault="004B543F" w:rsidP="001968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 w:val="restart"/>
          </w:tcPr>
          <w:p w:rsidR="004B543F" w:rsidRPr="00C37792" w:rsidRDefault="004B543F" w:rsidP="0003320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79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4B543F" w:rsidRPr="004503C6" w:rsidRDefault="004B543F" w:rsidP="000332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B543F" w:rsidRPr="00C37792" w:rsidRDefault="004B543F" w:rsidP="00C37792">
            <w:pPr>
              <w:spacing w:line="216" w:lineRule="auto"/>
              <w:rPr>
                <w:b/>
              </w:rPr>
            </w:pPr>
            <w:r w:rsidRPr="00C37792">
              <w:rPr>
                <w:b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2B3C42" w:rsidP="001E45D4">
            <w:pPr>
              <w:jc w:val="center"/>
              <w:rPr>
                <w:b/>
              </w:rPr>
            </w:pPr>
            <w:r>
              <w:rPr>
                <w:b/>
              </w:rPr>
              <w:t>25956</w:t>
            </w:r>
            <w:r w:rsidR="00FC35F4">
              <w:rPr>
                <w:b/>
              </w:rPr>
              <w:t>0,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170542,4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48867,7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15138,9</w:t>
            </w:r>
          </w:p>
        </w:tc>
        <w:tc>
          <w:tcPr>
            <w:tcW w:w="992" w:type="dxa"/>
          </w:tcPr>
          <w:p w:rsidR="004B543F" w:rsidRPr="009D7DB7" w:rsidRDefault="002B3C42" w:rsidP="009D7DB7">
            <w:pPr>
              <w:jc w:val="center"/>
              <w:rPr>
                <w:b/>
              </w:rPr>
            </w:pPr>
            <w:r>
              <w:rPr>
                <w:b/>
              </w:rPr>
              <w:t>15645,5</w:t>
            </w:r>
          </w:p>
        </w:tc>
        <w:tc>
          <w:tcPr>
            <w:tcW w:w="992" w:type="dxa"/>
          </w:tcPr>
          <w:p w:rsidR="004B543F" w:rsidRPr="009D7DB7" w:rsidRDefault="00EB267A" w:rsidP="009D7DB7">
            <w:pPr>
              <w:jc w:val="center"/>
              <w:rPr>
                <w:b/>
              </w:rPr>
            </w:pPr>
            <w:r>
              <w:rPr>
                <w:b/>
              </w:rPr>
              <w:t>9365,8</w:t>
            </w:r>
          </w:p>
        </w:tc>
        <w:tc>
          <w:tcPr>
            <w:tcW w:w="1418" w:type="dxa"/>
            <w:vMerge w:val="restart"/>
          </w:tcPr>
          <w:p w:rsidR="004B543F" w:rsidRPr="00B05398" w:rsidRDefault="004B543F" w:rsidP="00B05398"/>
        </w:tc>
        <w:tc>
          <w:tcPr>
            <w:tcW w:w="1701" w:type="dxa"/>
            <w:vMerge w:val="restart"/>
          </w:tcPr>
          <w:p w:rsidR="004B543F" w:rsidRDefault="004B543F" w:rsidP="00073D4A">
            <w:pPr>
              <w:jc w:val="right"/>
            </w:pPr>
          </w:p>
          <w:p w:rsidR="004B543F" w:rsidRDefault="004B543F" w:rsidP="00073D4A">
            <w:pPr>
              <w:jc w:val="right"/>
            </w:pPr>
          </w:p>
          <w:p w:rsidR="004B543F" w:rsidRDefault="004B543F" w:rsidP="00073D4A">
            <w:pPr>
              <w:jc w:val="right"/>
            </w:pPr>
          </w:p>
          <w:p w:rsidR="004B543F" w:rsidRDefault="004B543F" w:rsidP="00073D4A">
            <w:pPr>
              <w:jc w:val="right"/>
            </w:pPr>
          </w:p>
          <w:p w:rsidR="004B543F" w:rsidRDefault="004B543F" w:rsidP="00073D4A">
            <w:pPr>
              <w:jc w:val="right"/>
            </w:pPr>
          </w:p>
          <w:p w:rsidR="004B543F" w:rsidRDefault="004B543F" w:rsidP="004B543F">
            <w:pPr>
              <w:jc w:val="center"/>
            </w:pPr>
          </w:p>
          <w:p w:rsidR="004B543F" w:rsidRPr="00B05398" w:rsidRDefault="004B543F" w:rsidP="00073D4A">
            <w:pPr>
              <w:jc w:val="right"/>
            </w:pPr>
            <w:r>
              <w:t>»</w:t>
            </w:r>
          </w:p>
        </w:tc>
      </w:tr>
      <w:tr w:rsidR="004B543F" w:rsidTr="004B543F">
        <w:tc>
          <w:tcPr>
            <w:tcW w:w="810" w:type="dxa"/>
            <w:vMerge/>
          </w:tcPr>
          <w:p w:rsidR="004B543F" w:rsidRPr="00B05398" w:rsidRDefault="004B543F" w:rsidP="00B05398"/>
        </w:tc>
        <w:tc>
          <w:tcPr>
            <w:tcW w:w="1566" w:type="dxa"/>
            <w:gridSpan w:val="2"/>
            <w:vMerge/>
          </w:tcPr>
          <w:p w:rsidR="004B543F" w:rsidRPr="00B05398" w:rsidRDefault="004B543F" w:rsidP="00B05398"/>
        </w:tc>
        <w:tc>
          <w:tcPr>
            <w:tcW w:w="2127" w:type="dxa"/>
          </w:tcPr>
          <w:p w:rsidR="004B543F" w:rsidRPr="00C37792" w:rsidRDefault="004B543F" w:rsidP="00C37792">
            <w:pPr>
              <w:spacing w:line="216" w:lineRule="auto"/>
              <w:rPr>
                <w:b/>
              </w:rPr>
            </w:pPr>
            <w:r w:rsidRPr="00C37792">
              <w:rPr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2B3C42" w:rsidP="009D7DB7">
            <w:pPr>
              <w:jc w:val="center"/>
              <w:rPr>
                <w:b/>
              </w:rPr>
            </w:pPr>
            <w:r>
              <w:rPr>
                <w:b/>
              </w:rPr>
              <w:t>78090,5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21837,4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16102,9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15138,9</w:t>
            </w:r>
          </w:p>
        </w:tc>
        <w:tc>
          <w:tcPr>
            <w:tcW w:w="992" w:type="dxa"/>
          </w:tcPr>
          <w:p w:rsidR="004B543F" w:rsidRPr="009D7DB7" w:rsidRDefault="002B3C42" w:rsidP="009D7DB7">
            <w:pPr>
              <w:jc w:val="center"/>
              <w:rPr>
                <w:b/>
              </w:rPr>
            </w:pPr>
            <w:r>
              <w:rPr>
                <w:b/>
              </w:rPr>
              <w:t>15645,5</w:t>
            </w:r>
          </w:p>
        </w:tc>
        <w:tc>
          <w:tcPr>
            <w:tcW w:w="992" w:type="dxa"/>
          </w:tcPr>
          <w:p w:rsidR="004B543F" w:rsidRPr="009D7DB7" w:rsidRDefault="00EB267A" w:rsidP="009D7DB7">
            <w:pPr>
              <w:jc w:val="center"/>
              <w:rPr>
                <w:b/>
              </w:rPr>
            </w:pPr>
            <w:r>
              <w:rPr>
                <w:b/>
              </w:rPr>
              <w:t>9365,8</w:t>
            </w:r>
          </w:p>
        </w:tc>
        <w:tc>
          <w:tcPr>
            <w:tcW w:w="1418" w:type="dxa"/>
            <w:vMerge/>
          </w:tcPr>
          <w:p w:rsidR="004B543F" w:rsidRPr="00B05398" w:rsidRDefault="004B543F" w:rsidP="00B05398"/>
        </w:tc>
        <w:tc>
          <w:tcPr>
            <w:tcW w:w="1701" w:type="dxa"/>
            <w:vMerge/>
          </w:tcPr>
          <w:p w:rsidR="004B543F" w:rsidRPr="00B05398" w:rsidRDefault="004B543F" w:rsidP="00073D4A">
            <w:pPr>
              <w:jc w:val="right"/>
            </w:pPr>
          </w:p>
        </w:tc>
      </w:tr>
      <w:tr w:rsidR="004B543F" w:rsidTr="004B543F">
        <w:tc>
          <w:tcPr>
            <w:tcW w:w="810" w:type="dxa"/>
            <w:vMerge/>
          </w:tcPr>
          <w:p w:rsidR="004B543F" w:rsidRPr="00B05398" w:rsidRDefault="004B543F" w:rsidP="00B05398"/>
        </w:tc>
        <w:tc>
          <w:tcPr>
            <w:tcW w:w="1566" w:type="dxa"/>
            <w:gridSpan w:val="2"/>
            <w:vMerge/>
          </w:tcPr>
          <w:p w:rsidR="004B543F" w:rsidRPr="00B05398" w:rsidRDefault="004B543F" w:rsidP="00B05398"/>
        </w:tc>
        <w:tc>
          <w:tcPr>
            <w:tcW w:w="2127" w:type="dxa"/>
          </w:tcPr>
          <w:p w:rsidR="004B543F" w:rsidRPr="008D1948" w:rsidRDefault="004B543F" w:rsidP="008D1948">
            <w:pPr>
              <w:spacing w:line="216" w:lineRule="auto"/>
              <w:rPr>
                <w:b/>
              </w:rPr>
            </w:pPr>
            <w:r w:rsidRPr="00C37792">
              <w:rPr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181469,8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148705,0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32764,8</w:t>
            </w:r>
          </w:p>
        </w:tc>
        <w:tc>
          <w:tcPr>
            <w:tcW w:w="1134" w:type="dxa"/>
            <w:shd w:val="clear" w:color="auto" w:fill="FFFFFF" w:themeFill="background1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0</w:t>
            </w:r>
          </w:p>
        </w:tc>
        <w:tc>
          <w:tcPr>
            <w:tcW w:w="992" w:type="dxa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0</w:t>
            </w:r>
          </w:p>
        </w:tc>
        <w:tc>
          <w:tcPr>
            <w:tcW w:w="992" w:type="dxa"/>
          </w:tcPr>
          <w:p w:rsidR="004B543F" w:rsidRPr="009D7DB7" w:rsidRDefault="004B543F" w:rsidP="009D7DB7">
            <w:pPr>
              <w:jc w:val="center"/>
              <w:rPr>
                <w:b/>
              </w:rPr>
            </w:pPr>
            <w:r w:rsidRPr="009D7DB7">
              <w:rPr>
                <w:b/>
              </w:rPr>
              <w:t>0</w:t>
            </w:r>
          </w:p>
        </w:tc>
        <w:tc>
          <w:tcPr>
            <w:tcW w:w="1418" w:type="dxa"/>
            <w:vMerge/>
          </w:tcPr>
          <w:p w:rsidR="004B543F" w:rsidRPr="00B05398" w:rsidRDefault="004B543F" w:rsidP="00B05398"/>
        </w:tc>
        <w:tc>
          <w:tcPr>
            <w:tcW w:w="1701" w:type="dxa"/>
            <w:vMerge/>
          </w:tcPr>
          <w:p w:rsidR="004B543F" w:rsidRPr="00B05398" w:rsidRDefault="004B543F" w:rsidP="00073D4A">
            <w:pPr>
              <w:jc w:val="right"/>
            </w:pPr>
          </w:p>
        </w:tc>
      </w:tr>
      <w:tr w:rsidR="004B543F" w:rsidTr="004B543F">
        <w:tc>
          <w:tcPr>
            <w:tcW w:w="810" w:type="dxa"/>
            <w:vMerge/>
          </w:tcPr>
          <w:p w:rsidR="004B543F" w:rsidRPr="00B05398" w:rsidRDefault="004B543F" w:rsidP="00B05398"/>
        </w:tc>
        <w:tc>
          <w:tcPr>
            <w:tcW w:w="1566" w:type="dxa"/>
            <w:gridSpan w:val="2"/>
            <w:vMerge/>
          </w:tcPr>
          <w:p w:rsidR="004B543F" w:rsidRPr="00B05398" w:rsidRDefault="004B543F" w:rsidP="00B05398"/>
        </w:tc>
        <w:tc>
          <w:tcPr>
            <w:tcW w:w="2127" w:type="dxa"/>
          </w:tcPr>
          <w:p w:rsidR="004B543F" w:rsidRPr="00C37792" w:rsidRDefault="004B543F" w:rsidP="00601CFE">
            <w:pPr>
              <w:spacing w:line="216" w:lineRule="auto"/>
              <w:rPr>
                <w:b/>
              </w:rPr>
            </w:pPr>
            <w:r w:rsidRPr="00C37792">
              <w:rPr>
                <w:b/>
              </w:rPr>
              <w:t>федеральный бюджет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992" w:type="dxa"/>
          </w:tcPr>
          <w:p w:rsidR="004B543F" w:rsidRPr="00B05398" w:rsidRDefault="004B543F" w:rsidP="00B05398"/>
        </w:tc>
        <w:tc>
          <w:tcPr>
            <w:tcW w:w="992" w:type="dxa"/>
          </w:tcPr>
          <w:p w:rsidR="004B543F" w:rsidRPr="00B05398" w:rsidRDefault="004B543F" w:rsidP="00B05398"/>
        </w:tc>
        <w:tc>
          <w:tcPr>
            <w:tcW w:w="1418" w:type="dxa"/>
            <w:vMerge/>
          </w:tcPr>
          <w:p w:rsidR="004B543F" w:rsidRPr="00B05398" w:rsidRDefault="004B543F" w:rsidP="00B05398"/>
        </w:tc>
        <w:tc>
          <w:tcPr>
            <w:tcW w:w="1701" w:type="dxa"/>
            <w:vMerge/>
          </w:tcPr>
          <w:p w:rsidR="004B543F" w:rsidRPr="00B05398" w:rsidRDefault="004B543F" w:rsidP="00073D4A">
            <w:pPr>
              <w:jc w:val="right"/>
            </w:pPr>
          </w:p>
        </w:tc>
      </w:tr>
      <w:tr w:rsidR="004B543F" w:rsidTr="004B543F">
        <w:tc>
          <w:tcPr>
            <w:tcW w:w="810" w:type="dxa"/>
            <w:vMerge/>
          </w:tcPr>
          <w:p w:rsidR="004B543F" w:rsidRPr="00B05398" w:rsidRDefault="004B543F" w:rsidP="00B05398"/>
        </w:tc>
        <w:tc>
          <w:tcPr>
            <w:tcW w:w="1566" w:type="dxa"/>
            <w:gridSpan w:val="2"/>
            <w:vMerge/>
          </w:tcPr>
          <w:p w:rsidR="004B543F" w:rsidRPr="00B05398" w:rsidRDefault="004B543F" w:rsidP="00B05398"/>
        </w:tc>
        <w:tc>
          <w:tcPr>
            <w:tcW w:w="2127" w:type="dxa"/>
          </w:tcPr>
          <w:p w:rsidR="004B543F" w:rsidRPr="00C37792" w:rsidRDefault="004B543F" w:rsidP="00C37792">
            <w:pPr>
              <w:spacing w:line="216" w:lineRule="auto"/>
              <w:rPr>
                <w:b/>
              </w:rPr>
            </w:pPr>
            <w:r w:rsidRPr="00C37792">
              <w:rPr>
                <w:b/>
              </w:rPr>
              <w:t>внебюджетные источники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1134" w:type="dxa"/>
          </w:tcPr>
          <w:p w:rsidR="004B543F" w:rsidRPr="00C37792" w:rsidRDefault="004B543F" w:rsidP="00601CFE">
            <w:pPr>
              <w:jc w:val="center"/>
              <w:rPr>
                <w:b/>
              </w:rPr>
            </w:pPr>
            <w:r w:rsidRPr="00C37792">
              <w:rPr>
                <w:b/>
              </w:rPr>
              <w:t>0</w:t>
            </w:r>
          </w:p>
        </w:tc>
        <w:tc>
          <w:tcPr>
            <w:tcW w:w="992" w:type="dxa"/>
          </w:tcPr>
          <w:p w:rsidR="004B543F" w:rsidRPr="00B05398" w:rsidRDefault="004B543F" w:rsidP="00B05398"/>
        </w:tc>
        <w:tc>
          <w:tcPr>
            <w:tcW w:w="992" w:type="dxa"/>
          </w:tcPr>
          <w:p w:rsidR="004B543F" w:rsidRPr="00B05398" w:rsidRDefault="004B543F" w:rsidP="00B05398"/>
        </w:tc>
        <w:tc>
          <w:tcPr>
            <w:tcW w:w="1418" w:type="dxa"/>
            <w:vMerge/>
          </w:tcPr>
          <w:p w:rsidR="004B543F" w:rsidRPr="00B05398" w:rsidRDefault="004B543F" w:rsidP="00B05398"/>
        </w:tc>
        <w:tc>
          <w:tcPr>
            <w:tcW w:w="1701" w:type="dxa"/>
            <w:vMerge/>
          </w:tcPr>
          <w:p w:rsidR="004B543F" w:rsidRPr="00B05398" w:rsidRDefault="004B543F" w:rsidP="00073D4A">
            <w:pPr>
              <w:jc w:val="right"/>
            </w:pPr>
          </w:p>
        </w:tc>
      </w:tr>
    </w:tbl>
    <w:p w:rsidR="00E65E01" w:rsidRDefault="00E65E01" w:rsidP="00E65E01">
      <w:pPr>
        <w:ind w:left="567"/>
        <w:jc w:val="center"/>
        <w:rPr>
          <w:sz w:val="28"/>
        </w:rPr>
      </w:pPr>
    </w:p>
    <w:p w:rsidR="004B543F" w:rsidRDefault="004B543F" w:rsidP="00E65E01">
      <w:pPr>
        <w:ind w:left="567"/>
        <w:jc w:val="center"/>
        <w:rPr>
          <w:sz w:val="28"/>
        </w:rPr>
      </w:pPr>
    </w:p>
    <w:p w:rsidR="0011547D" w:rsidRDefault="00FC35F4" w:rsidP="001850DE">
      <w:pPr>
        <w:contextualSpacing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1547D">
        <w:rPr>
          <w:sz w:val="28"/>
          <w:szCs w:val="28"/>
        </w:rPr>
        <w:t xml:space="preserve"> отдела </w:t>
      </w:r>
      <w:r w:rsidR="001850DE" w:rsidRPr="006C1FA7">
        <w:rPr>
          <w:sz w:val="28"/>
          <w:szCs w:val="28"/>
        </w:rPr>
        <w:t xml:space="preserve"> </w:t>
      </w:r>
      <w:r w:rsidR="0011547D">
        <w:rPr>
          <w:sz w:val="28"/>
          <w:szCs w:val="28"/>
        </w:rPr>
        <w:t xml:space="preserve">по строительству, ЖКХ </w:t>
      </w:r>
    </w:p>
    <w:p w:rsidR="001850DE" w:rsidRPr="006C1FA7" w:rsidRDefault="0011547D" w:rsidP="001850DE">
      <w:pPr>
        <w:contextualSpacing/>
        <w:rPr>
          <w:sz w:val="28"/>
          <w:szCs w:val="28"/>
        </w:rPr>
      </w:pPr>
      <w:r w:rsidRPr="006C1FA7">
        <w:rPr>
          <w:sz w:val="28"/>
          <w:szCs w:val="28"/>
        </w:rPr>
        <w:t>и землепользованию</w:t>
      </w:r>
      <w:r>
        <w:rPr>
          <w:sz w:val="28"/>
          <w:szCs w:val="28"/>
        </w:rPr>
        <w:t xml:space="preserve"> администрации</w:t>
      </w:r>
      <w:r w:rsidRPr="006C1FA7">
        <w:rPr>
          <w:sz w:val="28"/>
          <w:szCs w:val="28"/>
        </w:rPr>
        <w:t xml:space="preserve"> </w:t>
      </w:r>
      <w:r w:rsidR="001850DE" w:rsidRPr="006C1FA7">
        <w:rPr>
          <w:sz w:val="28"/>
          <w:szCs w:val="28"/>
        </w:rPr>
        <w:t>Брюховецкого</w:t>
      </w:r>
    </w:p>
    <w:p w:rsidR="00D41B63" w:rsidRPr="0011547D" w:rsidRDefault="001850DE" w:rsidP="00722D6E">
      <w:pPr>
        <w:contextualSpacing/>
        <w:rPr>
          <w:sz w:val="28"/>
          <w:szCs w:val="28"/>
        </w:rPr>
      </w:pPr>
      <w:r w:rsidRPr="006C1FA7">
        <w:rPr>
          <w:sz w:val="28"/>
          <w:szCs w:val="28"/>
        </w:rPr>
        <w:t>сельског</w:t>
      </w:r>
      <w:r w:rsidR="00722D6E">
        <w:rPr>
          <w:sz w:val="28"/>
          <w:szCs w:val="28"/>
        </w:rPr>
        <w:t>о поселения Брюховецкого района</w:t>
      </w:r>
      <w:r w:rsidR="0011547D">
        <w:rPr>
          <w:sz w:val="28"/>
          <w:szCs w:val="28"/>
        </w:rPr>
        <w:t xml:space="preserve">                                                                               </w:t>
      </w:r>
      <w:r w:rsidR="00A2266F">
        <w:rPr>
          <w:sz w:val="28"/>
          <w:szCs w:val="28"/>
        </w:rPr>
        <w:t xml:space="preserve">                           </w:t>
      </w:r>
      <w:r w:rsidR="00FC35F4">
        <w:rPr>
          <w:sz w:val="28"/>
          <w:szCs w:val="28"/>
        </w:rPr>
        <w:t>А</w:t>
      </w:r>
      <w:r w:rsidR="0011547D">
        <w:rPr>
          <w:sz w:val="28"/>
          <w:szCs w:val="28"/>
        </w:rPr>
        <w:t xml:space="preserve">.А. </w:t>
      </w:r>
      <w:r w:rsidR="00FC35F4">
        <w:rPr>
          <w:sz w:val="28"/>
          <w:szCs w:val="28"/>
        </w:rPr>
        <w:t>Сипаков</w:t>
      </w:r>
    </w:p>
    <w:sectPr w:rsidR="00D41B63" w:rsidRPr="0011547D" w:rsidSect="0045029C">
      <w:headerReference w:type="default" r:id="rId8"/>
      <w:pgSz w:w="16837" w:h="11905" w:orient="landscape"/>
      <w:pgMar w:top="1701" w:right="1134" w:bottom="567" w:left="1134" w:header="22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F7D" w:rsidRDefault="005E3F7D" w:rsidP="00FF57FC">
      <w:r>
        <w:separator/>
      </w:r>
    </w:p>
  </w:endnote>
  <w:endnote w:type="continuationSeparator" w:id="1">
    <w:p w:rsidR="005E3F7D" w:rsidRDefault="005E3F7D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F7D" w:rsidRDefault="005E3F7D" w:rsidP="00FF57FC">
      <w:r>
        <w:separator/>
      </w:r>
    </w:p>
  </w:footnote>
  <w:footnote w:type="continuationSeparator" w:id="1">
    <w:p w:rsidR="005E3F7D" w:rsidRDefault="005E3F7D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E7" w:rsidRDefault="009317FC" w:rsidP="00FF57FC">
    <w:pPr>
      <w:pStyle w:val="a3"/>
      <w:jc w:val="center"/>
      <w:rPr>
        <w:sz w:val="28"/>
        <w:szCs w:val="28"/>
      </w:rPr>
    </w:pPr>
    <w:r w:rsidRPr="00825FD8">
      <w:rPr>
        <w:sz w:val="28"/>
        <w:szCs w:val="28"/>
      </w:rPr>
      <w:fldChar w:fldCharType="begin"/>
    </w:r>
    <w:r w:rsidR="00825FD8" w:rsidRPr="00825FD8">
      <w:rPr>
        <w:sz w:val="28"/>
        <w:szCs w:val="28"/>
      </w:rPr>
      <w:instrText xml:space="preserve"> PAGE   \* MERGEFORMAT </w:instrText>
    </w:r>
    <w:r w:rsidRPr="00825FD8">
      <w:rPr>
        <w:sz w:val="28"/>
        <w:szCs w:val="28"/>
      </w:rPr>
      <w:fldChar w:fldCharType="separate"/>
    </w:r>
    <w:r w:rsidR="002B3C42">
      <w:rPr>
        <w:noProof/>
        <w:sz w:val="28"/>
        <w:szCs w:val="28"/>
      </w:rPr>
      <w:t>2</w:t>
    </w:r>
    <w:r w:rsidRPr="00825FD8">
      <w:rPr>
        <w:sz w:val="28"/>
        <w:szCs w:val="28"/>
      </w:rPr>
      <w:fldChar w:fldCharType="end"/>
    </w:r>
  </w:p>
  <w:p w:rsidR="005168E7" w:rsidRDefault="005168E7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0197"/>
    <w:rsid w:val="0000635C"/>
    <w:rsid w:val="0001076C"/>
    <w:rsid w:val="000111CC"/>
    <w:rsid w:val="00013740"/>
    <w:rsid w:val="00033209"/>
    <w:rsid w:val="0003500C"/>
    <w:rsid w:val="00041D86"/>
    <w:rsid w:val="00051C5D"/>
    <w:rsid w:val="000535B0"/>
    <w:rsid w:val="0006058F"/>
    <w:rsid w:val="00060636"/>
    <w:rsid w:val="00071F41"/>
    <w:rsid w:val="00073D4A"/>
    <w:rsid w:val="00077487"/>
    <w:rsid w:val="00086673"/>
    <w:rsid w:val="00094D83"/>
    <w:rsid w:val="0009560A"/>
    <w:rsid w:val="0009613F"/>
    <w:rsid w:val="00097F7C"/>
    <w:rsid w:val="000A0234"/>
    <w:rsid w:val="000A2501"/>
    <w:rsid w:val="000B1C11"/>
    <w:rsid w:val="000B45C1"/>
    <w:rsid w:val="000B4C75"/>
    <w:rsid w:val="000B7F62"/>
    <w:rsid w:val="000C33D1"/>
    <w:rsid w:val="000C4775"/>
    <w:rsid w:val="000C7D33"/>
    <w:rsid w:val="000F01C2"/>
    <w:rsid w:val="000F4FBD"/>
    <w:rsid w:val="000F5404"/>
    <w:rsid w:val="000F5523"/>
    <w:rsid w:val="000F62FC"/>
    <w:rsid w:val="001056BE"/>
    <w:rsid w:val="001106C2"/>
    <w:rsid w:val="001141C8"/>
    <w:rsid w:val="0011547D"/>
    <w:rsid w:val="0011606E"/>
    <w:rsid w:val="001231B4"/>
    <w:rsid w:val="001237E0"/>
    <w:rsid w:val="00127BF1"/>
    <w:rsid w:val="00131A0F"/>
    <w:rsid w:val="001401E0"/>
    <w:rsid w:val="00141403"/>
    <w:rsid w:val="00143BA2"/>
    <w:rsid w:val="001443ED"/>
    <w:rsid w:val="00153075"/>
    <w:rsid w:val="00174F44"/>
    <w:rsid w:val="00175C4F"/>
    <w:rsid w:val="00177CED"/>
    <w:rsid w:val="001801D8"/>
    <w:rsid w:val="001818CC"/>
    <w:rsid w:val="00181DE6"/>
    <w:rsid w:val="00182BC1"/>
    <w:rsid w:val="001850DE"/>
    <w:rsid w:val="00185ABE"/>
    <w:rsid w:val="0019619F"/>
    <w:rsid w:val="001968F9"/>
    <w:rsid w:val="00196933"/>
    <w:rsid w:val="0019789A"/>
    <w:rsid w:val="001A1547"/>
    <w:rsid w:val="001A2E84"/>
    <w:rsid w:val="001A501E"/>
    <w:rsid w:val="001B1463"/>
    <w:rsid w:val="001B2154"/>
    <w:rsid w:val="001B7A9F"/>
    <w:rsid w:val="001B7AE8"/>
    <w:rsid w:val="001C4488"/>
    <w:rsid w:val="001D1C4F"/>
    <w:rsid w:val="001D2F2B"/>
    <w:rsid w:val="001D3126"/>
    <w:rsid w:val="001D3689"/>
    <w:rsid w:val="001D79AB"/>
    <w:rsid w:val="001E0AA4"/>
    <w:rsid w:val="001E0CFA"/>
    <w:rsid w:val="001E45D4"/>
    <w:rsid w:val="001E507D"/>
    <w:rsid w:val="001E56D7"/>
    <w:rsid w:val="001E5919"/>
    <w:rsid w:val="001F15EE"/>
    <w:rsid w:val="001F4AC4"/>
    <w:rsid w:val="001F595B"/>
    <w:rsid w:val="001F5FCA"/>
    <w:rsid w:val="00214AEB"/>
    <w:rsid w:val="00223E74"/>
    <w:rsid w:val="002245CD"/>
    <w:rsid w:val="00234C19"/>
    <w:rsid w:val="00234EFF"/>
    <w:rsid w:val="00234F41"/>
    <w:rsid w:val="00241880"/>
    <w:rsid w:val="00250148"/>
    <w:rsid w:val="002522A0"/>
    <w:rsid w:val="00255F54"/>
    <w:rsid w:val="00262855"/>
    <w:rsid w:val="00275EBE"/>
    <w:rsid w:val="00276A9F"/>
    <w:rsid w:val="00282423"/>
    <w:rsid w:val="00283D05"/>
    <w:rsid w:val="002861B0"/>
    <w:rsid w:val="00290F10"/>
    <w:rsid w:val="00297FBE"/>
    <w:rsid w:val="002A0AEC"/>
    <w:rsid w:val="002A1CFF"/>
    <w:rsid w:val="002A6C1B"/>
    <w:rsid w:val="002B1428"/>
    <w:rsid w:val="002B1ECD"/>
    <w:rsid w:val="002B3C42"/>
    <w:rsid w:val="002B6450"/>
    <w:rsid w:val="002B7C90"/>
    <w:rsid w:val="002C68C8"/>
    <w:rsid w:val="002D2BE0"/>
    <w:rsid w:val="002D400C"/>
    <w:rsid w:val="002E4892"/>
    <w:rsid w:val="002F18F9"/>
    <w:rsid w:val="002F71E5"/>
    <w:rsid w:val="002F7DE6"/>
    <w:rsid w:val="00300B20"/>
    <w:rsid w:val="00301C3D"/>
    <w:rsid w:val="00310A7F"/>
    <w:rsid w:val="003140DF"/>
    <w:rsid w:val="00317FF0"/>
    <w:rsid w:val="003241F4"/>
    <w:rsid w:val="003431C2"/>
    <w:rsid w:val="003462D1"/>
    <w:rsid w:val="00352AA8"/>
    <w:rsid w:val="00364547"/>
    <w:rsid w:val="0036619B"/>
    <w:rsid w:val="00366E86"/>
    <w:rsid w:val="00367DDB"/>
    <w:rsid w:val="00371E67"/>
    <w:rsid w:val="00373406"/>
    <w:rsid w:val="00377317"/>
    <w:rsid w:val="00381081"/>
    <w:rsid w:val="00381FBF"/>
    <w:rsid w:val="00387902"/>
    <w:rsid w:val="00390E6C"/>
    <w:rsid w:val="00393830"/>
    <w:rsid w:val="00393DBE"/>
    <w:rsid w:val="00394971"/>
    <w:rsid w:val="00397C16"/>
    <w:rsid w:val="003A1375"/>
    <w:rsid w:val="003A1EB8"/>
    <w:rsid w:val="003A2C5D"/>
    <w:rsid w:val="003B14C9"/>
    <w:rsid w:val="003B5943"/>
    <w:rsid w:val="003C04BE"/>
    <w:rsid w:val="003C07CE"/>
    <w:rsid w:val="003C1474"/>
    <w:rsid w:val="003C25B6"/>
    <w:rsid w:val="003C4AB6"/>
    <w:rsid w:val="003C6270"/>
    <w:rsid w:val="003C642F"/>
    <w:rsid w:val="003D38DC"/>
    <w:rsid w:val="003D5C90"/>
    <w:rsid w:val="003D7FB7"/>
    <w:rsid w:val="003E575E"/>
    <w:rsid w:val="003E78D6"/>
    <w:rsid w:val="003F1117"/>
    <w:rsid w:val="003F28D7"/>
    <w:rsid w:val="003F6AD1"/>
    <w:rsid w:val="00421410"/>
    <w:rsid w:val="00427B9E"/>
    <w:rsid w:val="00440469"/>
    <w:rsid w:val="0045029C"/>
    <w:rsid w:val="0045283A"/>
    <w:rsid w:val="0046248B"/>
    <w:rsid w:val="004746B9"/>
    <w:rsid w:val="004816F5"/>
    <w:rsid w:val="00481F71"/>
    <w:rsid w:val="0048303E"/>
    <w:rsid w:val="00483CA5"/>
    <w:rsid w:val="00483DEB"/>
    <w:rsid w:val="0048493A"/>
    <w:rsid w:val="00486BF1"/>
    <w:rsid w:val="00490077"/>
    <w:rsid w:val="00491245"/>
    <w:rsid w:val="004B4B9C"/>
    <w:rsid w:val="004B5354"/>
    <w:rsid w:val="004B543F"/>
    <w:rsid w:val="004B5B4F"/>
    <w:rsid w:val="004B666C"/>
    <w:rsid w:val="004D45E8"/>
    <w:rsid w:val="004D4A39"/>
    <w:rsid w:val="004F03F4"/>
    <w:rsid w:val="004F54D0"/>
    <w:rsid w:val="00500A67"/>
    <w:rsid w:val="00502BB4"/>
    <w:rsid w:val="005065F2"/>
    <w:rsid w:val="005065FA"/>
    <w:rsid w:val="00512A66"/>
    <w:rsid w:val="005151F9"/>
    <w:rsid w:val="005166CB"/>
    <w:rsid w:val="005168E7"/>
    <w:rsid w:val="00521D5B"/>
    <w:rsid w:val="00524805"/>
    <w:rsid w:val="00527416"/>
    <w:rsid w:val="00527510"/>
    <w:rsid w:val="00530BFC"/>
    <w:rsid w:val="00530E82"/>
    <w:rsid w:val="00531904"/>
    <w:rsid w:val="00535A0D"/>
    <w:rsid w:val="0054068C"/>
    <w:rsid w:val="00541B3D"/>
    <w:rsid w:val="0054580B"/>
    <w:rsid w:val="00545B6C"/>
    <w:rsid w:val="00546510"/>
    <w:rsid w:val="00563A52"/>
    <w:rsid w:val="005679B6"/>
    <w:rsid w:val="00570DA9"/>
    <w:rsid w:val="0057199A"/>
    <w:rsid w:val="005721A0"/>
    <w:rsid w:val="00585409"/>
    <w:rsid w:val="00585F64"/>
    <w:rsid w:val="00594C7B"/>
    <w:rsid w:val="005A218B"/>
    <w:rsid w:val="005A581B"/>
    <w:rsid w:val="005B07B1"/>
    <w:rsid w:val="005B252F"/>
    <w:rsid w:val="005B2863"/>
    <w:rsid w:val="005B73BA"/>
    <w:rsid w:val="005C1888"/>
    <w:rsid w:val="005C1A8B"/>
    <w:rsid w:val="005C31BB"/>
    <w:rsid w:val="005C4F35"/>
    <w:rsid w:val="005D019D"/>
    <w:rsid w:val="005D4CC9"/>
    <w:rsid w:val="005E3F7D"/>
    <w:rsid w:val="005E71B9"/>
    <w:rsid w:val="005F19E7"/>
    <w:rsid w:val="005F51F7"/>
    <w:rsid w:val="0060181F"/>
    <w:rsid w:val="00601CFE"/>
    <w:rsid w:val="006034BE"/>
    <w:rsid w:val="00604F08"/>
    <w:rsid w:val="00612673"/>
    <w:rsid w:val="00614EF9"/>
    <w:rsid w:val="00622A7D"/>
    <w:rsid w:val="00631CF1"/>
    <w:rsid w:val="00632A48"/>
    <w:rsid w:val="006401FA"/>
    <w:rsid w:val="0064684D"/>
    <w:rsid w:val="006553AB"/>
    <w:rsid w:val="006713C2"/>
    <w:rsid w:val="00672089"/>
    <w:rsid w:val="0067287A"/>
    <w:rsid w:val="00675F17"/>
    <w:rsid w:val="00675F41"/>
    <w:rsid w:val="00680FF9"/>
    <w:rsid w:val="0068412D"/>
    <w:rsid w:val="006878CB"/>
    <w:rsid w:val="006B620B"/>
    <w:rsid w:val="006C1089"/>
    <w:rsid w:val="006C2136"/>
    <w:rsid w:val="006C6421"/>
    <w:rsid w:val="006D0B91"/>
    <w:rsid w:val="006E104F"/>
    <w:rsid w:val="006E2472"/>
    <w:rsid w:val="006E2B89"/>
    <w:rsid w:val="006E5709"/>
    <w:rsid w:val="006E655A"/>
    <w:rsid w:val="006F1879"/>
    <w:rsid w:val="006F4FE6"/>
    <w:rsid w:val="00700DCB"/>
    <w:rsid w:val="00707AE2"/>
    <w:rsid w:val="0071023D"/>
    <w:rsid w:val="00717A31"/>
    <w:rsid w:val="00721FE5"/>
    <w:rsid w:val="00722D6E"/>
    <w:rsid w:val="00723C5A"/>
    <w:rsid w:val="0072707E"/>
    <w:rsid w:val="00727A39"/>
    <w:rsid w:val="0073249F"/>
    <w:rsid w:val="00742E1B"/>
    <w:rsid w:val="00752FBB"/>
    <w:rsid w:val="00760E30"/>
    <w:rsid w:val="00772BD0"/>
    <w:rsid w:val="00775A51"/>
    <w:rsid w:val="00776DF8"/>
    <w:rsid w:val="007805A1"/>
    <w:rsid w:val="00780A3C"/>
    <w:rsid w:val="007830C8"/>
    <w:rsid w:val="00785C88"/>
    <w:rsid w:val="00786B3A"/>
    <w:rsid w:val="00786D38"/>
    <w:rsid w:val="00786DDD"/>
    <w:rsid w:val="00790F91"/>
    <w:rsid w:val="00791EA8"/>
    <w:rsid w:val="007928E7"/>
    <w:rsid w:val="00796CA2"/>
    <w:rsid w:val="007A64AC"/>
    <w:rsid w:val="007B4AE4"/>
    <w:rsid w:val="007C5C04"/>
    <w:rsid w:val="007D5DEC"/>
    <w:rsid w:val="007E278F"/>
    <w:rsid w:val="007E427E"/>
    <w:rsid w:val="007E4436"/>
    <w:rsid w:val="007F77C4"/>
    <w:rsid w:val="00810108"/>
    <w:rsid w:val="008127C3"/>
    <w:rsid w:val="00813F2B"/>
    <w:rsid w:val="00817FAF"/>
    <w:rsid w:val="00821ED0"/>
    <w:rsid w:val="00824FC9"/>
    <w:rsid w:val="00825EBE"/>
    <w:rsid w:val="00825FD8"/>
    <w:rsid w:val="008270CF"/>
    <w:rsid w:val="008374D3"/>
    <w:rsid w:val="008458B3"/>
    <w:rsid w:val="008473DA"/>
    <w:rsid w:val="00854325"/>
    <w:rsid w:val="0085589F"/>
    <w:rsid w:val="008607D5"/>
    <w:rsid w:val="00863810"/>
    <w:rsid w:val="00863C53"/>
    <w:rsid w:val="00871122"/>
    <w:rsid w:val="0087502B"/>
    <w:rsid w:val="00881F38"/>
    <w:rsid w:val="00883830"/>
    <w:rsid w:val="00885C23"/>
    <w:rsid w:val="00890718"/>
    <w:rsid w:val="00893177"/>
    <w:rsid w:val="008948ED"/>
    <w:rsid w:val="00895464"/>
    <w:rsid w:val="008A0867"/>
    <w:rsid w:val="008B25E8"/>
    <w:rsid w:val="008B7C7A"/>
    <w:rsid w:val="008D1948"/>
    <w:rsid w:val="008D6A99"/>
    <w:rsid w:val="008E155A"/>
    <w:rsid w:val="008F50B1"/>
    <w:rsid w:val="00905F3D"/>
    <w:rsid w:val="009164C2"/>
    <w:rsid w:val="00925A5F"/>
    <w:rsid w:val="00926891"/>
    <w:rsid w:val="009317FC"/>
    <w:rsid w:val="00934C11"/>
    <w:rsid w:val="0094190C"/>
    <w:rsid w:val="00946C84"/>
    <w:rsid w:val="00947A93"/>
    <w:rsid w:val="00950984"/>
    <w:rsid w:val="009544B5"/>
    <w:rsid w:val="0095792F"/>
    <w:rsid w:val="0096122D"/>
    <w:rsid w:val="009651DE"/>
    <w:rsid w:val="00966099"/>
    <w:rsid w:val="0097086D"/>
    <w:rsid w:val="00972579"/>
    <w:rsid w:val="00973155"/>
    <w:rsid w:val="00980AAE"/>
    <w:rsid w:val="0098383F"/>
    <w:rsid w:val="00986938"/>
    <w:rsid w:val="00986AF6"/>
    <w:rsid w:val="00986B1F"/>
    <w:rsid w:val="00990E76"/>
    <w:rsid w:val="0099516E"/>
    <w:rsid w:val="009B05EF"/>
    <w:rsid w:val="009B29F3"/>
    <w:rsid w:val="009B3CC8"/>
    <w:rsid w:val="009C2425"/>
    <w:rsid w:val="009D14E5"/>
    <w:rsid w:val="009D2F9D"/>
    <w:rsid w:val="009D508E"/>
    <w:rsid w:val="009D7DB7"/>
    <w:rsid w:val="009E22CE"/>
    <w:rsid w:val="009E2440"/>
    <w:rsid w:val="009E2C15"/>
    <w:rsid w:val="009E5B52"/>
    <w:rsid w:val="009F7911"/>
    <w:rsid w:val="00A0159A"/>
    <w:rsid w:val="00A02E56"/>
    <w:rsid w:val="00A05920"/>
    <w:rsid w:val="00A1349F"/>
    <w:rsid w:val="00A2122C"/>
    <w:rsid w:val="00A21E55"/>
    <w:rsid w:val="00A2266F"/>
    <w:rsid w:val="00A266EA"/>
    <w:rsid w:val="00A33DD3"/>
    <w:rsid w:val="00A375F1"/>
    <w:rsid w:val="00A37EAD"/>
    <w:rsid w:val="00A4047F"/>
    <w:rsid w:val="00A44D6E"/>
    <w:rsid w:val="00A546AD"/>
    <w:rsid w:val="00A554EF"/>
    <w:rsid w:val="00A61159"/>
    <w:rsid w:val="00A700B9"/>
    <w:rsid w:val="00A71FD7"/>
    <w:rsid w:val="00A82783"/>
    <w:rsid w:val="00A82DBE"/>
    <w:rsid w:val="00A90B89"/>
    <w:rsid w:val="00A92155"/>
    <w:rsid w:val="00A95F61"/>
    <w:rsid w:val="00AA3933"/>
    <w:rsid w:val="00AA3D32"/>
    <w:rsid w:val="00AA441C"/>
    <w:rsid w:val="00AA7D96"/>
    <w:rsid w:val="00AB4710"/>
    <w:rsid w:val="00AB73D7"/>
    <w:rsid w:val="00AB73DB"/>
    <w:rsid w:val="00AD583B"/>
    <w:rsid w:val="00AE516B"/>
    <w:rsid w:val="00AF7242"/>
    <w:rsid w:val="00B01F73"/>
    <w:rsid w:val="00B05398"/>
    <w:rsid w:val="00B110AA"/>
    <w:rsid w:val="00B12D12"/>
    <w:rsid w:val="00B201C6"/>
    <w:rsid w:val="00B22FD0"/>
    <w:rsid w:val="00B26476"/>
    <w:rsid w:val="00B272F5"/>
    <w:rsid w:val="00B32CC9"/>
    <w:rsid w:val="00B33E9E"/>
    <w:rsid w:val="00B34738"/>
    <w:rsid w:val="00B42C42"/>
    <w:rsid w:val="00B431BB"/>
    <w:rsid w:val="00B51BBA"/>
    <w:rsid w:val="00B63FB8"/>
    <w:rsid w:val="00B66B3E"/>
    <w:rsid w:val="00B730CF"/>
    <w:rsid w:val="00B81CBF"/>
    <w:rsid w:val="00B9028B"/>
    <w:rsid w:val="00B91F56"/>
    <w:rsid w:val="00B92CF5"/>
    <w:rsid w:val="00B952CF"/>
    <w:rsid w:val="00BA0E96"/>
    <w:rsid w:val="00BA5042"/>
    <w:rsid w:val="00BB75D7"/>
    <w:rsid w:val="00BC2864"/>
    <w:rsid w:val="00BC4127"/>
    <w:rsid w:val="00BC6204"/>
    <w:rsid w:val="00BC7FE8"/>
    <w:rsid w:val="00BD771C"/>
    <w:rsid w:val="00BE300D"/>
    <w:rsid w:val="00BE44C3"/>
    <w:rsid w:val="00BE7820"/>
    <w:rsid w:val="00BF5135"/>
    <w:rsid w:val="00BF741B"/>
    <w:rsid w:val="00C01B96"/>
    <w:rsid w:val="00C0367E"/>
    <w:rsid w:val="00C110E1"/>
    <w:rsid w:val="00C173FF"/>
    <w:rsid w:val="00C17C0C"/>
    <w:rsid w:val="00C17E8D"/>
    <w:rsid w:val="00C37792"/>
    <w:rsid w:val="00C42EBE"/>
    <w:rsid w:val="00C4654A"/>
    <w:rsid w:val="00C53FEF"/>
    <w:rsid w:val="00C56F52"/>
    <w:rsid w:val="00C6160E"/>
    <w:rsid w:val="00C62BCA"/>
    <w:rsid w:val="00C6381F"/>
    <w:rsid w:val="00C7026B"/>
    <w:rsid w:val="00C711B1"/>
    <w:rsid w:val="00C950C1"/>
    <w:rsid w:val="00C95541"/>
    <w:rsid w:val="00CA1B97"/>
    <w:rsid w:val="00CA4884"/>
    <w:rsid w:val="00CB3954"/>
    <w:rsid w:val="00CB3D14"/>
    <w:rsid w:val="00CC0743"/>
    <w:rsid w:val="00CC1A4C"/>
    <w:rsid w:val="00CC2D8B"/>
    <w:rsid w:val="00CC370A"/>
    <w:rsid w:val="00CC4283"/>
    <w:rsid w:val="00CC6FFB"/>
    <w:rsid w:val="00CC7785"/>
    <w:rsid w:val="00CD376B"/>
    <w:rsid w:val="00CD3D42"/>
    <w:rsid w:val="00CD7D14"/>
    <w:rsid w:val="00CE2DC0"/>
    <w:rsid w:val="00CE4763"/>
    <w:rsid w:val="00CE5481"/>
    <w:rsid w:val="00CF1FCD"/>
    <w:rsid w:val="00CF29AD"/>
    <w:rsid w:val="00CF60A7"/>
    <w:rsid w:val="00D0225D"/>
    <w:rsid w:val="00D02B3D"/>
    <w:rsid w:val="00D07067"/>
    <w:rsid w:val="00D11A51"/>
    <w:rsid w:val="00D16B3D"/>
    <w:rsid w:val="00D24A2C"/>
    <w:rsid w:val="00D325A6"/>
    <w:rsid w:val="00D41B63"/>
    <w:rsid w:val="00D43ECC"/>
    <w:rsid w:val="00D441EE"/>
    <w:rsid w:val="00D46A4B"/>
    <w:rsid w:val="00D47E57"/>
    <w:rsid w:val="00D50171"/>
    <w:rsid w:val="00D57B38"/>
    <w:rsid w:val="00D60724"/>
    <w:rsid w:val="00D667CD"/>
    <w:rsid w:val="00DA0E7D"/>
    <w:rsid w:val="00DB534D"/>
    <w:rsid w:val="00DB5AE9"/>
    <w:rsid w:val="00DC5909"/>
    <w:rsid w:val="00DE19FA"/>
    <w:rsid w:val="00DE6CE5"/>
    <w:rsid w:val="00DF1A36"/>
    <w:rsid w:val="00DF1D62"/>
    <w:rsid w:val="00DF2868"/>
    <w:rsid w:val="00DF5CA8"/>
    <w:rsid w:val="00DF6BA4"/>
    <w:rsid w:val="00E10530"/>
    <w:rsid w:val="00E10969"/>
    <w:rsid w:val="00E14566"/>
    <w:rsid w:val="00E15E6E"/>
    <w:rsid w:val="00E314EA"/>
    <w:rsid w:val="00E355C9"/>
    <w:rsid w:val="00E4147A"/>
    <w:rsid w:val="00E46D70"/>
    <w:rsid w:val="00E5229A"/>
    <w:rsid w:val="00E52CE2"/>
    <w:rsid w:val="00E53137"/>
    <w:rsid w:val="00E5389A"/>
    <w:rsid w:val="00E57BD2"/>
    <w:rsid w:val="00E65E01"/>
    <w:rsid w:val="00E66F8F"/>
    <w:rsid w:val="00E72F0A"/>
    <w:rsid w:val="00E7795D"/>
    <w:rsid w:val="00EB258D"/>
    <w:rsid w:val="00EB267A"/>
    <w:rsid w:val="00EB6656"/>
    <w:rsid w:val="00EC030F"/>
    <w:rsid w:val="00EC0DF7"/>
    <w:rsid w:val="00EE136D"/>
    <w:rsid w:val="00EE3BF9"/>
    <w:rsid w:val="00EF429F"/>
    <w:rsid w:val="00EF6009"/>
    <w:rsid w:val="00EF736E"/>
    <w:rsid w:val="00F005E4"/>
    <w:rsid w:val="00F07CD7"/>
    <w:rsid w:val="00F102BE"/>
    <w:rsid w:val="00F11EE5"/>
    <w:rsid w:val="00F16DF1"/>
    <w:rsid w:val="00F16ED3"/>
    <w:rsid w:val="00F34312"/>
    <w:rsid w:val="00F40884"/>
    <w:rsid w:val="00F45032"/>
    <w:rsid w:val="00F46D56"/>
    <w:rsid w:val="00F5467C"/>
    <w:rsid w:val="00F56DC5"/>
    <w:rsid w:val="00F70D0F"/>
    <w:rsid w:val="00F7134F"/>
    <w:rsid w:val="00F7490A"/>
    <w:rsid w:val="00F76EDB"/>
    <w:rsid w:val="00F86052"/>
    <w:rsid w:val="00F90E50"/>
    <w:rsid w:val="00F927DB"/>
    <w:rsid w:val="00F93A85"/>
    <w:rsid w:val="00FA1040"/>
    <w:rsid w:val="00FA5F11"/>
    <w:rsid w:val="00FB0918"/>
    <w:rsid w:val="00FB2492"/>
    <w:rsid w:val="00FB25AA"/>
    <w:rsid w:val="00FC3484"/>
    <w:rsid w:val="00FC35F4"/>
    <w:rsid w:val="00FD5705"/>
    <w:rsid w:val="00FE0ADB"/>
    <w:rsid w:val="00FE1E8A"/>
    <w:rsid w:val="00FE493E"/>
    <w:rsid w:val="00FE60CD"/>
    <w:rsid w:val="00FE6F22"/>
    <w:rsid w:val="00FF030F"/>
    <w:rsid w:val="00FF57FC"/>
    <w:rsid w:val="00FF7604"/>
    <w:rsid w:val="00FF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DC5909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590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DB43-83FA-4808-97FE-8644EF4E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user</cp:lastModifiedBy>
  <cp:revision>20</cp:revision>
  <cp:lastPrinted>2025-09-16T07:07:00Z</cp:lastPrinted>
  <dcterms:created xsi:type="dcterms:W3CDTF">2025-07-07T06:13:00Z</dcterms:created>
  <dcterms:modified xsi:type="dcterms:W3CDTF">2025-10-06T12:08:00Z</dcterms:modified>
</cp:coreProperties>
</file>