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317" w:rsidRDefault="00F26317" w:rsidP="003F09ED">
      <w:pPr>
        <w:ind w:left="1" w:hanging="1"/>
        <w:jc w:val="center"/>
        <w:rPr>
          <w:b/>
          <w:noProof/>
          <w:sz w:val="28"/>
          <w:szCs w:val="28"/>
          <w:lang w:val="en-US"/>
        </w:rPr>
      </w:pPr>
    </w:p>
    <w:tbl>
      <w:tblPr>
        <w:tblW w:w="1162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03"/>
        <w:gridCol w:w="283"/>
        <w:gridCol w:w="7938"/>
      </w:tblGrid>
      <w:tr w:rsidR="00F26317" w:rsidRPr="00B06A08" w:rsidTr="00E4061A">
        <w:tc>
          <w:tcPr>
            <w:tcW w:w="3403" w:type="dxa"/>
            <w:tcBorders>
              <w:top w:val="nil"/>
              <w:left w:val="nil"/>
              <w:bottom w:val="nil"/>
              <w:right w:val="nil"/>
            </w:tcBorders>
          </w:tcPr>
          <w:p w:rsidR="00F26317" w:rsidRPr="00B06A08" w:rsidRDefault="006B3CEA" w:rsidP="00540BB4">
            <w:pPr>
              <w:jc w:val="right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838200" cy="828675"/>
                  <wp:effectExtent l="19050" t="0" r="0" b="0"/>
                  <wp:docPr id="1" name="Рисунок 1" descr="C:\Users\kondratieva_a\Documents\сплошное 2010, 2015\сплошное 2010\ирр\Эмблемапереписькрайня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kondratieva_a\Documents\сплошное 2010, 2015\сплошное 2010\ирр\Эмблемапереписькрайня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26317" w:rsidRPr="00B06A08" w:rsidRDefault="00F26317" w:rsidP="00B06A08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52226" w:rsidRPr="00E4061A" w:rsidRDefault="0072742A" w:rsidP="00613948">
            <w:pPr>
              <w:pStyle w:val="3"/>
              <w:shd w:val="clear" w:color="auto" w:fill="FFFFFF"/>
              <w:spacing w:before="120" w:after="0"/>
              <w:ind w:firstLine="709"/>
              <w:jc w:val="center"/>
              <w:rPr>
                <w:color w:val="FF0000"/>
                <w:spacing w:val="40"/>
                <w:sz w:val="44"/>
                <w:szCs w:val="44"/>
                <w:u w:val="single"/>
                <w:lang w:val="ru-RU"/>
              </w:rPr>
            </w:pPr>
            <w:r w:rsidRPr="00E4061A">
              <w:rPr>
                <w:color w:val="FF0000"/>
                <w:spacing w:val="40"/>
                <w:sz w:val="44"/>
                <w:szCs w:val="44"/>
                <w:u w:val="single"/>
              </w:rPr>
              <w:t xml:space="preserve">Уважаемые Респонденты </w:t>
            </w:r>
          </w:p>
          <w:p w:rsidR="00F26317" w:rsidRPr="008E490E" w:rsidRDefault="0072742A" w:rsidP="00613948">
            <w:pPr>
              <w:pStyle w:val="3"/>
              <w:shd w:val="clear" w:color="auto" w:fill="FFFFFF"/>
              <w:spacing w:before="120" w:after="0"/>
              <w:ind w:firstLine="709"/>
              <w:jc w:val="center"/>
              <w:rPr>
                <w:b w:val="0"/>
                <w:color w:val="FF0000"/>
                <w:sz w:val="40"/>
                <w:szCs w:val="40"/>
                <w:lang w:val="en-US"/>
              </w:rPr>
            </w:pPr>
            <w:r w:rsidRPr="00E4061A">
              <w:rPr>
                <w:color w:val="FF0000"/>
                <w:spacing w:val="40"/>
                <w:sz w:val="44"/>
                <w:szCs w:val="44"/>
                <w:u w:val="single"/>
              </w:rPr>
              <w:t>Малого бизнеса!</w:t>
            </w:r>
          </w:p>
        </w:tc>
      </w:tr>
      <w:tr w:rsidR="0072742A" w:rsidRPr="009919B7" w:rsidTr="00540BB4">
        <w:trPr>
          <w:trHeight w:val="774"/>
        </w:trPr>
        <w:tc>
          <w:tcPr>
            <w:tcW w:w="116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742A" w:rsidRPr="007470CE" w:rsidRDefault="0072742A" w:rsidP="00252226">
            <w:pPr>
              <w:pStyle w:val="3"/>
              <w:shd w:val="clear" w:color="auto" w:fill="FFFFFF"/>
              <w:spacing w:before="120" w:after="0"/>
              <w:rPr>
                <w:color w:val="C00000"/>
                <w:spacing w:val="40"/>
                <w:sz w:val="32"/>
                <w:szCs w:val="32"/>
              </w:rPr>
            </w:pPr>
            <w:r w:rsidRPr="009919B7">
              <w:rPr>
                <w:color w:val="C00000"/>
                <w:spacing w:val="40"/>
                <w:sz w:val="44"/>
                <w:szCs w:val="44"/>
              </w:rPr>
              <w:t xml:space="preserve"> </w:t>
            </w:r>
            <w:r w:rsidRPr="007470CE">
              <w:rPr>
                <w:color w:val="C00000"/>
                <w:spacing w:val="40"/>
                <w:sz w:val="32"/>
                <w:szCs w:val="32"/>
              </w:rPr>
              <w:t>малые предприятия, индивидуальные предприниматели,</w:t>
            </w:r>
          </w:p>
          <w:p w:rsidR="0072742A" w:rsidRPr="00F066DA" w:rsidRDefault="0072742A" w:rsidP="0072742A">
            <w:pPr>
              <w:jc w:val="center"/>
              <w:rPr>
                <w:b/>
                <w:sz w:val="28"/>
                <w:szCs w:val="28"/>
              </w:rPr>
            </w:pPr>
            <w:r w:rsidRPr="007470CE">
              <w:rPr>
                <w:color w:val="C00000"/>
                <w:spacing w:val="40"/>
                <w:sz w:val="32"/>
                <w:szCs w:val="32"/>
              </w:rPr>
              <w:t xml:space="preserve"> </w:t>
            </w:r>
            <w:r w:rsidRPr="00F066DA">
              <w:rPr>
                <w:b/>
                <w:color w:val="C00000"/>
                <w:spacing w:val="40"/>
                <w:sz w:val="32"/>
                <w:szCs w:val="32"/>
              </w:rPr>
              <w:t>кр</w:t>
            </w:r>
            <w:r w:rsidRPr="00F066DA">
              <w:rPr>
                <w:b/>
                <w:color w:val="C00000"/>
                <w:spacing w:val="40"/>
                <w:sz w:val="32"/>
                <w:szCs w:val="32"/>
              </w:rPr>
              <w:t>е</w:t>
            </w:r>
            <w:r w:rsidRPr="00F066DA">
              <w:rPr>
                <w:b/>
                <w:color w:val="C00000"/>
                <w:spacing w:val="40"/>
                <w:sz w:val="32"/>
                <w:szCs w:val="32"/>
              </w:rPr>
              <w:t>стьянские (фермерские) хозяйства</w:t>
            </w:r>
          </w:p>
        </w:tc>
      </w:tr>
    </w:tbl>
    <w:p w:rsidR="00B43ADC" w:rsidRPr="00C77E9C" w:rsidRDefault="00C77E9C" w:rsidP="00C77E9C">
      <w:pPr>
        <w:shd w:val="clear" w:color="auto" w:fill="FFFFFF"/>
        <w:spacing w:line="264" w:lineRule="auto"/>
        <w:jc w:val="both"/>
        <w:rPr>
          <w:color w:val="000000"/>
          <w:sz w:val="32"/>
          <w:szCs w:val="32"/>
        </w:rPr>
      </w:pPr>
      <w:r>
        <w:rPr>
          <w:color w:val="25353D"/>
          <w:sz w:val="32"/>
          <w:szCs w:val="32"/>
        </w:rPr>
        <w:t>В</w:t>
      </w:r>
      <w:r w:rsidR="000504D1" w:rsidRPr="00C77E9C">
        <w:rPr>
          <w:color w:val="25353D"/>
          <w:sz w:val="32"/>
          <w:szCs w:val="32"/>
        </w:rPr>
        <w:t xml:space="preserve"> соответствии с законом «О развитии малого и среднего предпринимательства в Российской Федерации» от 24 июля 2007г. № 209-ФЗ </w:t>
      </w:r>
      <w:r w:rsidR="00FF6576" w:rsidRPr="00C77E9C">
        <w:rPr>
          <w:b/>
          <w:sz w:val="32"/>
          <w:szCs w:val="32"/>
        </w:rPr>
        <w:t>Статья 5</w:t>
      </w:r>
      <w:r w:rsidR="001107DD" w:rsidRPr="00C77E9C">
        <w:rPr>
          <w:b/>
          <w:sz w:val="32"/>
          <w:szCs w:val="32"/>
        </w:rPr>
        <w:t xml:space="preserve"> </w:t>
      </w:r>
      <w:r w:rsidR="00B43ADC" w:rsidRPr="00C77E9C">
        <w:rPr>
          <w:b/>
          <w:sz w:val="32"/>
          <w:szCs w:val="32"/>
        </w:rPr>
        <w:t xml:space="preserve"> в органы статистики </w:t>
      </w:r>
      <w:r w:rsidR="00B43ADC" w:rsidRPr="00C77E9C">
        <w:rPr>
          <w:color w:val="000000"/>
          <w:sz w:val="32"/>
          <w:szCs w:val="32"/>
        </w:rPr>
        <w:t>1 раз в 5 лет предоставляются формы:</w:t>
      </w:r>
    </w:p>
    <w:p w:rsidR="00B43ADC" w:rsidRPr="00360757" w:rsidRDefault="00B43ADC" w:rsidP="00C77E9C">
      <w:pPr>
        <w:shd w:val="clear" w:color="auto" w:fill="FFFFFF"/>
        <w:spacing w:line="264" w:lineRule="auto"/>
        <w:jc w:val="both"/>
        <w:rPr>
          <w:color w:val="000000"/>
          <w:sz w:val="32"/>
          <w:szCs w:val="32"/>
        </w:rPr>
      </w:pPr>
      <w:r w:rsidRPr="00C77E9C">
        <w:rPr>
          <w:color w:val="000000"/>
          <w:sz w:val="32"/>
          <w:szCs w:val="32"/>
        </w:rPr>
        <w:t xml:space="preserve"> </w:t>
      </w:r>
      <w:r w:rsidR="00C77E9C">
        <w:rPr>
          <w:color w:val="000000"/>
          <w:sz w:val="32"/>
          <w:szCs w:val="32"/>
        </w:rPr>
        <w:t xml:space="preserve">- </w:t>
      </w:r>
      <w:r w:rsidRPr="00A9022C">
        <w:rPr>
          <w:b/>
          <w:i/>
          <w:color w:val="000000"/>
          <w:sz w:val="32"/>
          <w:szCs w:val="32"/>
        </w:rPr>
        <w:t>для малых предприятий</w:t>
      </w:r>
      <w:r w:rsidR="00360757" w:rsidRPr="00A9022C">
        <w:rPr>
          <w:b/>
          <w:i/>
          <w:color w:val="000000"/>
          <w:sz w:val="32"/>
          <w:szCs w:val="32"/>
        </w:rPr>
        <w:t xml:space="preserve"> </w:t>
      </w:r>
      <w:r w:rsidR="00360757" w:rsidRPr="00A9022C">
        <w:rPr>
          <w:b/>
          <w:color w:val="000000"/>
          <w:sz w:val="32"/>
          <w:szCs w:val="32"/>
        </w:rPr>
        <w:t xml:space="preserve">форма </w:t>
      </w:r>
      <w:r w:rsidRPr="00A9022C">
        <w:rPr>
          <w:b/>
          <w:color w:val="000000"/>
          <w:sz w:val="32"/>
          <w:szCs w:val="32"/>
        </w:rPr>
        <w:t xml:space="preserve"> МП-сп</w:t>
      </w:r>
      <w:r w:rsidRPr="00C77E9C">
        <w:rPr>
          <w:color w:val="000000"/>
          <w:sz w:val="32"/>
          <w:szCs w:val="32"/>
        </w:rPr>
        <w:t xml:space="preserve"> «Сведения об основных показателях </w:t>
      </w:r>
      <w:r w:rsidRPr="00360757">
        <w:rPr>
          <w:color w:val="000000"/>
          <w:sz w:val="32"/>
          <w:szCs w:val="32"/>
        </w:rPr>
        <w:t>деятельности малого предпр</w:t>
      </w:r>
      <w:r w:rsidR="000A7672" w:rsidRPr="00360757">
        <w:rPr>
          <w:color w:val="000000"/>
          <w:sz w:val="32"/>
          <w:szCs w:val="32"/>
        </w:rPr>
        <w:t>иятия за 2020 год» за 2020 год</w:t>
      </w:r>
    </w:p>
    <w:p w:rsidR="00C77E9C" w:rsidRPr="00360757" w:rsidRDefault="00017E58" w:rsidP="00C77E9C">
      <w:pPr>
        <w:shd w:val="clear" w:color="auto" w:fill="FFFFFF"/>
        <w:spacing w:line="264" w:lineRule="auto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- </w:t>
      </w:r>
      <w:r w:rsidRPr="00A9022C">
        <w:rPr>
          <w:b/>
          <w:i/>
          <w:color w:val="000000"/>
          <w:sz w:val="32"/>
          <w:szCs w:val="32"/>
        </w:rPr>
        <w:t>для</w:t>
      </w:r>
      <w:r w:rsidR="00360757" w:rsidRPr="00A9022C">
        <w:rPr>
          <w:b/>
          <w:i/>
          <w:color w:val="000000"/>
          <w:sz w:val="32"/>
          <w:szCs w:val="32"/>
        </w:rPr>
        <w:t xml:space="preserve"> Индивидуальных предпринимателей</w:t>
      </w:r>
      <w:r w:rsidR="00360757" w:rsidRPr="00A9022C">
        <w:rPr>
          <w:b/>
          <w:color w:val="000000"/>
          <w:sz w:val="32"/>
          <w:szCs w:val="32"/>
        </w:rPr>
        <w:t xml:space="preserve"> форма № 1-предприниматель</w:t>
      </w:r>
      <w:r w:rsidR="00360757" w:rsidRPr="00360757">
        <w:rPr>
          <w:color w:val="000000"/>
          <w:sz w:val="32"/>
          <w:szCs w:val="32"/>
        </w:rPr>
        <w:t xml:space="preserve"> «Сведения о деятельности индивидуального предпринимателя за 2020 год»</w:t>
      </w:r>
    </w:p>
    <w:p w:rsidR="003F6F04" w:rsidRDefault="00B43ADC" w:rsidP="003F6F04">
      <w:pPr>
        <w:spacing w:line="264" w:lineRule="auto"/>
        <w:jc w:val="center"/>
        <w:rPr>
          <w:sz w:val="32"/>
          <w:szCs w:val="32"/>
        </w:rPr>
      </w:pPr>
      <w:r w:rsidRPr="00C77E9C">
        <w:rPr>
          <w:sz w:val="32"/>
          <w:szCs w:val="32"/>
        </w:rPr>
        <w:t xml:space="preserve">В срок до </w:t>
      </w:r>
      <w:r w:rsidRPr="00C77E9C">
        <w:rPr>
          <w:b/>
          <w:sz w:val="32"/>
          <w:szCs w:val="32"/>
        </w:rPr>
        <w:t>1 апреля 2021 года</w:t>
      </w:r>
      <w:r w:rsidRPr="00C77E9C">
        <w:rPr>
          <w:sz w:val="32"/>
          <w:szCs w:val="32"/>
        </w:rPr>
        <w:t xml:space="preserve"> форму необходимо предоставить </w:t>
      </w:r>
    </w:p>
    <w:p w:rsidR="00B43ADC" w:rsidRPr="00C77E9C" w:rsidRDefault="00B43ADC" w:rsidP="003F6F04">
      <w:pPr>
        <w:spacing w:line="264" w:lineRule="auto"/>
        <w:jc w:val="center"/>
        <w:rPr>
          <w:bCs/>
          <w:sz w:val="32"/>
          <w:szCs w:val="32"/>
        </w:rPr>
      </w:pPr>
      <w:r w:rsidRPr="00C77E9C">
        <w:rPr>
          <w:sz w:val="32"/>
          <w:szCs w:val="32"/>
        </w:rPr>
        <w:t xml:space="preserve"> </w:t>
      </w:r>
      <w:r w:rsidRPr="00C77E9C">
        <w:rPr>
          <w:b/>
          <w:bCs/>
          <w:sz w:val="32"/>
          <w:szCs w:val="32"/>
        </w:rPr>
        <w:t xml:space="preserve">в электронном виде </w:t>
      </w:r>
      <w:r w:rsidRPr="00C77E9C">
        <w:rPr>
          <w:bCs/>
          <w:sz w:val="32"/>
          <w:szCs w:val="32"/>
        </w:rPr>
        <w:t>с помощью:</w:t>
      </w:r>
    </w:p>
    <w:p w:rsidR="00B43ADC" w:rsidRPr="00E41499" w:rsidRDefault="00B43ADC" w:rsidP="00C11A4D">
      <w:pPr>
        <w:pStyle w:val="af0"/>
        <w:numPr>
          <w:ilvl w:val="0"/>
          <w:numId w:val="2"/>
        </w:numPr>
        <w:spacing w:line="264" w:lineRule="auto"/>
        <w:ind w:left="567" w:firstLine="0"/>
        <w:jc w:val="both"/>
        <w:rPr>
          <w:rStyle w:val="a9"/>
          <w:b/>
          <w:color w:val="auto"/>
          <w:sz w:val="30"/>
          <w:szCs w:val="30"/>
          <w:u w:val="none"/>
        </w:rPr>
      </w:pPr>
      <w:r w:rsidRPr="00E41499">
        <w:rPr>
          <w:bCs/>
          <w:sz w:val="30"/>
          <w:szCs w:val="30"/>
        </w:rPr>
        <w:t xml:space="preserve">портала Госуслуг (при </w:t>
      </w:r>
      <w:r w:rsidRPr="00E41499">
        <w:rPr>
          <w:sz w:val="30"/>
          <w:szCs w:val="30"/>
        </w:rPr>
        <w:t>наличии подтвержденной учетной записи)</w:t>
      </w:r>
      <w:r w:rsidRPr="00E41499">
        <w:rPr>
          <w:bCs/>
          <w:sz w:val="30"/>
          <w:szCs w:val="30"/>
        </w:rPr>
        <w:t>;</w:t>
      </w:r>
    </w:p>
    <w:p w:rsidR="00B43ADC" w:rsidRPr="00E41499" w:rsidRDefault="00017E58" w:rsidP="00C11A4D">
      <w:pPr>
        <w:pStyle w:val="af0"/>
        <w:numPr>
          <w:ilvl w:val="0"/>
          <w:numId w:val="2"/>
        </w:numPr>
        <w:spacing w:line="264" w:lineRule="auto"/>
        <w:ind w:left="567" w:firstLine="0"/>
        <w:jc w:val="both"/>
        <w:rPr>
          <w:sz w:val="30"/>
          <w:szCs w:val="30"/>
        </w:rPr>
      </w:pPr>
      <w:r w:rsidRPr="00E41499">
        <w:rPr>
          <w:bCs/>
          <w:sz w:val="30"/>
          <w:szCs w:val="30"/>
        </w:rPr>
        <w:t xml:space="preserve">самостоятельно </w:t>
      </w:r>
      <w:r w:rsidR="00B43ADC" w:rsidRPr="00E41499">
        <w:rPr>
          <w:bCs/>
          <w:sz w:val="30"/>
          <w:szCs w:val="30"/>
        </w:rPr>
        <w:t xml:space="preserve">при </w:t>
      </w:r>
      <w:r w:rsidR="00B43ADC" w:rsidRPr="00E41499">
        <w:rPr>
          <w:sz w:val="30"/>
          <w:szCs w:val="30"/>
        </w:rPr>
        <w:t>наличии электронной цифровой подписи</w:t>
      </w:r>
      <w:r w:rsidR="00B43ADC" w:rsidRPr="00E41499">
        <w:rPr>
          <w:bCs/>
          <w:sz w:val="30"/>
          <w:szCs w:val="30"/>
        </w:rPr>
        <w:t>;</w:t>
      </w:r>
    </w:p>
    <w:p w:rsidR="00B43ADC" w:rsidRPr="00E41499" w:rsidRDefault="00B43ADC" w:rsidP="00C11A4D">
      <w:pPr>
        <w:pStyle w:val="af0"/>
        <w:numPr>
          <w:ilvl w:val="0"/>
          <w:numId w:val="2"/>
        </w:numPr>
        <w:spacing w:line="264" w:lineRule="auto"/>
        <w:ind w:left="567" w:firstLine="0"/>
        <w:jc w:val="both"/>
        <w:rPr>
          <w:bCs/>
          <w:sz w:val="30"/>
          <w:szCs w:val="30"/>
        </w:rPr>
      </w:pPr>
      <w:r w:rsidRPr="00E41499">
        <w:rPr>
          <w:bCs/>
          <w:sz w:val="30"/>
          <w:szCs w:val="30"/>
        </w:rPr>
        <w:t>операторов электронного документооборота.</w:t>
      </w:r>
    </w:p>
    <w:p w:rsidR="00C265A5" w:rsidRPr="00E4061A" w:rsidRDefault="00C265A5" w:rsidP="00C265A5">
      <w:pPr>
        <w:spacing w:line="264" w:lineRule="auto"/>
        <w:ind w:firstLine="709"/>
        <w:jc w:val="both"/>
        <w:rPr>
          <w:sz w:val="32"/>
          <w:szCs w:val="32"/>
        </w:rPr>
      </w:pPr>
      <w:r w:rsidRPr="00E4061A">
        <w:rPr>
          <w:sz w:val="32"/>
          <w:szCs w:val="32"/>
        </w:rPr>
        <w:t xml:space="preserve">1. </w:t>
      </w:r>
      <w:r w:rsidRPr="00E4061A">
        <w:rPr>
          <w:b/>
          <w:sz w:val="32"/>
          <w:szCs w:val="32"/>
        </w:rPr>
        <w:t>ст. Брюховецкая</w:t>
      </w:r>
      <w:r w:rsidRPr="00E4061A">
        <w:rPr>
          <w:sz w:val="32"/>
          <w:szCs w:val="32"/>
        </w:rPr>
        <w:t>, ул. Ленина № 18 а (напротив МФЦ)</w:t>
      </w:r>
    </w:p>
    <w:p w:rsidR="00B25F4D" w:rsidRPr="00E4061A" w:rsidRDefault="00C265A5" w:rsidP="00B25F4D">
      <w:pPr>
        <w:tabs>
          <w:tab w:val="left" w:pos="10200"/>
        </w:tabs>
        <w:spacing w:line="264" w:lineRule="auto"/>
        <w:ind w:firstLine="709"/>
        <w:jc w:val="both"/>
        <w:rPr>
          <w:sz w:val="32"/>
          <w:szCs w:val="32"/>
        </w:rPr>
      </w:pPr>
      <w:r w:rsidRPr="00E4061A">
        <w:rPr>
          <w:sz w:val="32"/>
          <w:szCs w:val="32"/>
        </w:rPr>
        <w:t>Обращаться т</w:t>
      </w:r>
      <w:r w:rsidR="00B25F4D" w:rsidRPr="00E4061A">
        <w:rPr>
          <w:sz w:val="32"/>
          <w:szCs w:val="32"/>
        </w:rPr>
        <w:t xml:space="preserve">ел. </w:t>
      </w:r>
      <w:r w:rsidRPr="00E4061A">
        <w:rPr>
          <w:sz w:val="32"/>
          <w:szCs w:val="32"/>
        </w:rPr>
        <w:t>8-918-21-97-</w:t>
      </w:r>
      <w:r w:rsidR="00B25F4D" w:rsidRPr="00E4061A">
        <w:rPr>
          <w:sz w:val="32"/>
          <w:szCs w:val="32"/>
        </w:rPr>
        <w:t>330 Аноприенко Людмила Ивановна</w:t>
      </w:r>
    </w:p>
    <w:p w:rsidR="00B25F4D" w:rsidRPr="00E4061A" w:rsidRDefault="00C265A5" w:rsidP="00B25F4D">
      <w:pPr>
        <w:tabs>
          <w:tab w:val="left" w:pos="10200"/>
        </w:tabs>
        <w:spacing w:line="264" w:lineRule="auto"/>
        <w:ind w:firstLine="709"/>
        <w:jc w:val="both"/>
        <w:rPr>
          <w:iCs/>
          <w:sz w:val="32"/>
          <w:szCs w:val="32"/>
        </w:rPr>
      </w:pPr>
      <w:r w:rsidRPr="00E4061A">
        <w:rPr>
          <w:sz w:val="32"/>
          <w:szCs w:val="32"/>
        </w:rPr>
        <w:t xml:space="preserve">2. </w:t>
      </w:r>
      <w:r w:rsidRPr="00E4061A">
        <w:rPr>
          <w:b/>
          <w:sz w:val="32"/>
          <w:szCs w:val="32"/>
        </w:rPr>
        <w:t>ст. Брюховецкая</w:t>
      </w:r>
      <w:r w:rsidRPr="00E4061A">
        <w:rPr>
          <w:sz w:val="32"/>
          <w:szCs w:val="32"/>
        </w:rPr>
        <w:t xml:space="preserve">, ул. Октябрьская № 10 (рядом с </w:t>
      </w:r>
      <w:r w:rsidRPr="00E4061A">
        <w:rPr>
          <w:iCs/>
          <w:sz w:val="32"/>
          <w:szCs w:val="32"/>
        </w:rPr>
        <w:t xml:space="preserve">инспекцией </w:t>
      </w:r>
    </w:p>
    <w:p w:rsidR="00C265A5" w:rsidRPr="00E4061A" w:rsidRDefault="00B25F4D" w:rsidP="00B25F4D">
      <w:pPr>
        <w:tabs>
          <w:tab w:val="left" w:pos="10200"/>
        </w:tabs>
        <w:spacing w:line="264" w:lineRule="auto"/>
        <w:jc w:val="both"/>
        <w:rPr>
          <w:sz w:val="32"/>
          <w:szCs w:val="32"/>
        </w:rPr>
      </w:pPr>
      <w:r w:rsidRPr="00E4061A">
        <w:rPr>
          <w:iCs/>
          <w:sz w:val="32"/>
          <w:szCs w:val="32"/>
        </w:rPr>
        <w:t xml:space="preserve">        </w:t>
      </w:r>
      <w:r w:rsidR="00C265A5" w:rsidRPr="00E4061A">
        <w:rPr>
          <w:iCs/>
          <w:sz w:val="32"/>
          <w:szCs w:val="32"/>
        </w:rPr>
        <w:t xml:space="preserve">федеральной </w:t>
      </w:r>
      <w:r w:rsidR="00C265A5" w:rsidRPr="00E4061A">
        <w:rPr>
          <w:sz w:val="32"/>
          <w:szCs w:val="32"/>
        </w:rPr>
        <w:t>налоговой службы)</w:t>
      </w:r>
    </w:p>
    <w:p w:rsidR="00B25F4D" w:rsidRPr="00E4061A" w:rsidRDefault="00B25F4D" w:rsidP="00B25F4D">
      <w:pPr>
        <w:spacing w:line="264" w:lineRule="auto"/>
        <w:jc w:val="both"/>
        <w:rPr>
          <w:sz w:val="32"/>
          <w:szCs w:val="32"/>
        </w:rPr>
      </w:pPr>
      <w:r w:rsidRPr="00E4061A">
        <w:rPr>
          <w:sz w:val="32"/>
          <w:szCs w:val="32"/>
        </w:rPr>
        <w:t xml:space="preserve">        </w:t>
      </w:r>
      <w:r w:rsidR="00C265A5" w:rsidRPr="00E4061A">
        <w:rPr>
          <w:sz w:val="32"/>
          <w:szCs w:val="32"/>
        </w:rPr>
        <w:t>Обращаться тел. 8-918-312-58-20 Кротова Евгения Борисовна</w:t>
      </w:r>
    </w:p>
    <w:p w:rsidR="00B25F4D" w:rsidRPr="00E4061A" w:rsidRDefault="00B25F4D" w:rsidP="00B25F4D">
      <w:pPr>
        <w:spacing w:line="264" w:lineRule="auto"/>
        <w:jc w:val="both"/>
        <w:rPr>
          <w:sz w:val="32"/>
          <w:szCs w:val="32"/>
        </w:rPr>
      </w:pPr>
      <w:r w:rsidRPr="00E4061A">
        <w:rPr>
          <w:sz w:val="32"/>
          <w:szCs w:val="32"/>
        </w:rPr>
        <w:t xml:space="preserve">        </w:t>
      </w:r>
      <w:r w:rsidR="00C265A5" w:rsidRPr="00E4061A">
        <w:rPr>
          <w:iCs/>
          <w:sz w:val="32"/>
          <w:szCs w:val="32"/>
        </w:rPr>
        <w:t>3.</w:t>
      </w:r>
      <w:r w:rsidRPr="00E4061A">
        <w:rPr>
          <w:b/>
          <w:sz w:val="32"/>
          <w:szCs w:val="32"/>
        </w:rPr>
        <w:t xml:space="preserve"> ст. Брюховецкая</w:t>
      </w:r>
      <w:r w:rsidRPr="00E4061A">
        <w:rPr>
          <w:sz w:val="32"/>
          <w:szCs w:val="32"/>
        </w:rPr>
        <w:t>, ул. Красная № 190, тел. 3-13-16</w:t>
      </w:r>
    </w:p>
    <w:p w:rsidR="00B25F4D" w:rsidRPr="00E4061A" w:rsidRDefault="00C265A5" w:rsidP="00B25F4D">
      <w:pPr>
        <w:spacing w:line="264" w:lineRule="auto"/>
        <w:jc w:val="both"/>
        <w:rPr>
          <w:iCs/>
          <w:sz w:val="32"/>
          <w:szCs w:val="32"/>
        </w:rPr>
      </w:pPr>
      <w:r w:rsidRPr="00E4061A">
        <w:rPr>
          <w:iCs/>
          <w:sz w:val="32"/>
          <w:szCs w:val="32"/>
        </w:rPr>
        <w:t xml:space="preserve"> </w:t>
      </w:r>
      <w:r w:rsidR="00B25F4D" w:rsidRPr="00E4061A">
        <w:rPr>
          <w:iCs/>
          <w:sz w:val="32"/>
          <w:szCs w:val="32"/>
        </w:rPr>
        <w:t xml:space="preserve">       </w:t>
      </w:r>
      <w:r w:rsidRPr="00E4061A">
        <w:rPr>
          <w:iCs/>
          <w:sz w:val="32"/>
          <w:szCs w:val="32"/>
        </w:rPr>
        <w:t xml:space="preserve">МБУ «Центр развития сельского хозяйства и поддержки </w:t>
      </w:r>
    </w:p>
    <w:p w:rsidR="00C265A5" w:rsidRPr="00E4061A" w:rsidRDefault="00B25F4D" w:rsidP="00B25F4D">
      <w:pPr>
        <w:spacing w:line="264" w:lineRule="auto"/>
        <w:jc w:val="both"/>
        <w:rPr>
          <w:iCs/>
          <w:sz w:val="32"/>
          <w:szCs w:val="32"/>
        </w:rPr>
      </w:pPr>
      <w:r w:rsidRPr="00E4061A">
        <w:rPr>
          <w:iCs/>
          <w:sz w:val="32"/>
          <w:szCs w:val="32"/>
        </w:rPr>
        <w:t xml:space="preserve">        </w:t>
      </w:r>
      <w:r w:rsidR="00C265A5" w:rsidRPr="00E4061A">
        <w:rPr>
          <w:iCs/>
          <w:sz w:val="32"/>
          <w:szCs w:val="32"/>
        </w:rPr>
        <w:t>предпринимательства»</w:t>
      </w:r>
    </w:p>
    <w:p w:rsidR="0092464B" w:rsidRPr="0092464B" w:rsidRDefault="00613948" w:rsidP="0092464B">
      <w:pPr>
        <w:spacing w:before="120" w:line="264" w:lineRule="auto"/>
        <w:ind w:firstLine="709"/>
        <w:jc w:val="both"/>
        <w:rPr>
          <w:sz w:val="31"/>
          <w:szCs w:val="31"/>
        </w:rPr>
      </w:pPr>
      <w:r w:rsidRPr="0092464B">
        <w:rPr>
          <w:color w:val="000000"/>
          <w:sz w:val="31"/>
          <w:szCs w:val="31"/>
        </w:rPr>
        <w:t>Ответственность за нарушение порядка представления статистической отчетности предусмотрена ст</w:t>
      </w:r>
      <w:r w:rsidRPr="0092464B">
        <w:rPr>
          <w:sz w:val="31"/>
          <w:szCs w:val="31"/>
        </w:rPr>
        <w:t>.</w:t>
      </w:r>
      <w:hyperlink r:id="rId9" w:tgtFrame="_blank" w:history="1">
        <w:r w:rsidR="0092464B" w:rsidRPr="0092464B">
          <w:rPr>
            <w:rStyle w:val="a9"/>
            <w:color w:val="auto"/>
            <w:sz w:val="31"/>
            <w:szCs w:val="31"/>
            <w:u w:val="none"/>
            <w:shd w:val="clear" w:color="auto" w:fill="FFFFFF"/>
          </w:rPr>
          <w:t>13.19 ФЗ от 30.12.2001 года № 195-ФЗ «Кодекс Российской Федерации об административных правонарушениях»:</w:t>
        </w:r>
      </w:hyperlink>
      <w:r w:rsidR="0092464B" w:rsidRPr="0092464B">
        <w:rPr>
          <w:sz w:val="31"/>
          <w:szCs w:val="31"/>
          <w:shd w:val="clear" w:color="auto" w:fill="FFFFFF"/>
        </w:rPr>
        <w:t xml:space="preserve">влечет наложение административного штрафа на должностных лиц в размере от </w:t>
      </w:r>
      <w:r w:rsidR="0092464B">
        <w:rPr>
          <w:sz w:val="31"/>
          <w:szCs w:val="31"/>
          <w:shd w:val="clear" w:color="auto" w:fill="FFFFFF"/>
        </w:rPr>
        <w:t>10</w:t>
      </w:r>
      <w:r w:rsidR="0092464B" w:rsidRPr="0092464B">
        <w:rPr>
          <w:sz w:val="31"/>
          <w:szCs w:val="31"/>
          <w:shd w:val="clear" w:color="auto" w:fill="FFFFFF"/>
        </w:rPr>
        <w:t xml:space="preserve"> тысяч до </w:t>
      </w:r>
      <w:r w:rsidR="0092464B">
        <w:rPr>
          <w:sz w:val="31"/>
          <w:szCs w:val="31"/>
          <w:shd w:val="clear" w:color="auto" w:fill="FFFFFF"/>
        </w:rPr>
        <w:t xml:space="preserve">20 </w:t>
      </w:r>
      <w:r w:rsidR="0092464B" w:rsidRPr="0092464B">
        <w:rPr>
          <w:sz w:val="31"/>
          <w:szCs w:val="31"/>
          <w:shd w:val="clear" w:color="auto" w:fill="FFFFFF"/>
        </w:rPr>
        <w:t xml:space="preserve"> тысяч рублей; на юридических лиц - от </w:t>
      </w:r>
      <w:r w:rsidR="0092464B">
        <w:rPr>
          <w:sz w:val="31"/>
          <w:szCs w:val="31"/>
          <w:shd w:val="clear" w:color="auto" w:fill="FFFFFF"/>
        </w:rPr>
        <w:t>20</w:t>
      </w:r>
      <w:r w:rsidR="0092464B" w:rsidRPr="0092464B">
        <w:rPr>
          <w:sz w:val="31"/>
          <w:szCs w:val="31"/>
          <w:shd w:val="clear" w:color="auto" w:fill="FFFFFF"/>
        </w:rPr>
        <w:t xml:space="preserve"> тысяч до </w:t>
      </w:r>
      <w:r w:rsidR="0092464B">
        <w:rPr>
          <w:sz w:val="31"/>
          <w:szCs w:val="31"/>
          <w:shd w:val="clear" w:color="auto" w:fill="FFFFFF"/>
        </w:rPr>
        <w:t>70</w:t>
      </w:r>
      <w:r w:rsidR="0092464B" w:rsidRPr="0092464B">
        <w:rPr>
          <w:sz w:val="31"/>
          <w:szCs w:val="31"/>
          <w:shd w:val="clear" w:color="auto" w:fill="FFFFFF"/>
        </w:rPr>
        <w:t xml:space="preserve"> тысяч рублей.</w:t>
      </w:r>
    </w:p>
    <w:p w:rsidR="008E490E" w:rsidRPr="008E490E" w:rsidRDefault="008E490E" w:rsidP="008E490E">
      <w:pPr>
        <w:spacing w:before="120" w:line="264" w:lineRule="auto"/>
        <w:ind w:firstLine="709"/>
        <w:jc w:val="both"/>
        <w:rPr>
          <w:b/>
          <w:sz w:val="28"/>
          <w:szCs w:val="28"/>
        </w:rPr>
      </w:pPr>
      <w:r w:rsidRPr="008E490E">
        <w:rPr>
          <w:b/>
          <w:sz w:val="28"/>
          <w:szCs w:val="28"/>
        </w:rPr>
        <w:t>Список форм и сроки предоставления отчетности размещены на официальном сайте</w:t>
      </w:r>
      <w:r w:rsidRPr="008E490E">
        <w:rPr>
          <w:b/>
          <w:color w:val="25353D"/>
          <w:sz w:val="28"/>
          <w:szCs w:val="28"/>
        </w:rPr>
        <w:t xml:space="preserve">  </w:t>
      </w:r>
      <w:hyperlink r:id="rId10" w:history="1">
        <w:r w:rsidRPr="008E490E">
          <w:rPr>
            <w:rStyle w:val="a9"/>
            <w:b/>
            <w:sz w:val="28"/>
            <w:szCs w:val="28"/>
          </w:rPr>
          <w:t>https://krsdstat.gks.ru/</w:t>
        </w:r>
      </w:hyperlink>
      <w:r w:rsidRPr="008E490E">
        <w:rPr>
          <w:b/>
          <w:sz w:val="28"/>
          <w:szCs w:val="28"/>
        </w:rPr>
        <w:t xml:space="preserve">  Краснодарстата в разделе </w:t>
      </w:r>
      <w:r w:rsidRPr="008E490E">
        <w:rPr>
          <w:sz w:val="28"/>
          <w:szCs w:val="28"/>
        </w:rPr>
        <w:t>«Поиск форм по ОКПО (ИНН)</w:t>
      </w:r>
      <w:r w:rsidRPr="008E490E">
        <w:rPr>
          <w:b/>
          <w:sz w:val="28"/>
          <w:szCs w:val="28"/>
        </w:rPr>
        <w:t xml:space="preserve">», раздел </w:t>
      </w:r>
      <w:hyperlink r:id="rId11" w:tgtFrame="_blank" w:history="1">
        <w:r w:rsidRPr="008E490E">
          <w:rPr>
            <w:rStyle w:val="a9"/>
            <w:b/>
            <w:sz w:val="28"/>
            <w:szCs w:val="28"/>
          </w:rPr>
          <w:t>«</w:t>
        </w:r>
        <w:r w:rsidRPr="008E490E">
          <w:rPr>
            <w:rStyle w:val="a9"/>
            <w:sz w:val="28"/>
            <w:szCs w:val="28"/>
          </w:rPr>
          <w:t>Респонде</w:t>
        </w:r>
        <w:r w:rsidRPr="008E490E">
          <w:rPr>
            <w:rStyle w:val="a9"/>
            <w:sz w:val="28"/>
            <w:szCs w:val="28"/>
          </w:rPr>
          <w:t>н</w:t>
        </w:r>
        <w:r w:rsidRPr="008E490E">
          <w:rPr>
            <w:rStyle w:val="a9"/>
            <w:sz w:val="28"/>
            <w:szCs w:val="28"/>
          </w:rPr>
          <w:t>т</w:t>
        </w:r>
        <w:r w:rsidR="003518F1">
          <w:rPr>
            <w:rStyle w:val="a9"/>
            <w:sz w:val="28"/>
            <w:szCs w:val="28"/>
          </w:rPr>
          <w:t>ы</w:t>
        </w:r>
        <w:r w:rsidRPr="008E490E">
          <w:rPr>
            <w:rStyle w:val="a9"/>
            <w:b/>
            <w:sz w:val="28"/>
            <w:szCs w:val="28"/>
          </w:rPr>
          <w:t>»</w:t>
        </w:r>
      </w:hyperlink>
      <w:r w:rsidRPr="008E490E">
        <w:rPr>
          <w:b/>
          <w:color w:val="25353D"/>
          <w:sz w:val="28"/>
          <w:szCs w:val="28"/>
        </w:rPr>
        <w:t xml:space="preserve"> </w:t>
      </w:r>
      <w:r w:rsidRPr="008E490E">
        <w:rPr>
          <w:b/>
          <w:sz w:val="28"/>
          <w:szCs w:val="28"/>
        </w:rPr>
        <w:t xml:space="preserve">вкладка </w:t>
      </w:r>
      <w:r w:rsidRPr="008E490E">
        <w:rPr>
          <w:sz w:val="28"/>
          <w:szCs w:val="28"/>
        </w:rPr>
        <w:t>«Получить данные о кодах и формах»</w:t>
      </w:r>
      <w:r w:rsidRPr="008E490E">
        <w:rPr>
          <w:b/>
          <w:sz w:val="28"/>
          <w:szCs w:val="28"/>
        </w:rPr>
        <w:t xml:space="preserve">  </w:t>
      </w:r>
      <w:r w:rsidRPr="008E490E">
        <w:rPr>
          <w:b/>
          <w:sz w:val="28"/>
          <w:szCs w:val="28"/>
          <w:shd w:val="clear" w:color="auto" w:fill="FFFFFF"/>
        </w:rPr>
        <w:t xml:space="preserve">указав один из реквизитов – ОКПО, ИНН, </w:t>
      </w:r>
      <w:r w:rsidRPr="008E490E">
        <w:rPr>
          <w:b/>
          <w:bCs/>
          <w:sz w:val="28"/>
          <w:szCs w:val="28"/>
          <w:shd w:val="clear" w:color="auto" w:fill="FFFFFF"/>
        </w:rPr>
        <w:t xml:space="preserve">ОГРН / ОГРНИП </w:t>
      </w:r>
      <w:r w:rsidRPr="008E490E">
        <w:rPr>
          <w:b/>
          <w:sz w:val="28"/>
          <w:szCs w:val="28"/>
          <w:shd w:val="clear" w:color="auto" w:fill="FFFFFF"/>
        </w:rPr>
        <w:t>орг</w:t>
      </w:r>
      <w:r w:rsidRPr="008E490E">
        <w:rPr>
          <w:b/>
          <w:sz w:val="28"/>
          <w:szCs w:val="28"/>
          <w:shd w:val="clear" w:color="auto" w:fill="FFFFFF"/>
        </w:rPr>
        <w:t>а</w:t>
      </w:r>
      <w:r w:rsidRPr="008E490E">
        <w:rPr>
          <w:b/>
          <w:sz w:val="28"/>
          <w:szCs w:val="28"/>
          <w:shd w:val="clear" w:color="auto" w:fill="FFFFFF"/>
        </w:rPr>
        <w:t>низации (опция «Получить»)</w:t>
      </w:r>
    </w:p>
    <w:p w:rsidR="00A9022C" w:rsidRDefault="00B43ADC" w:rsidP="00A9022C">
      <w:pPr>
        <w:spacing w:before="120" w:line="264" w:lineRule="auto"/>
        <w:ind w:firstLine="709"/>
        <w:jc w:val="center"/>
        <w:rPr>
          <w:sz w:val="28"/>
          <w:szCs w:val="28"/>
        </w:rPr>
      </w:pPr>
      <w:r w:rsidRPr="008E490E">
        <w:rPr>
          <w:sz w:val="28"/>
          <w:szCs w:val="28"/>
        </w:rPr>
        <w:t>Если у Вас возникнут вопросы или понадобится помощь с</w:t>
      </w:r>
      <w:r w:rsidR="008E490E" w:rsidRPr="008E490E">
        <w:rPr>
          <w:sz w:val="28"/>
          <w:szCs w:val="28"/>
        </w:rPr>
        <w:t>пециалиста, обращайтесь</w:t>
      </w:r>
      <w:r w:rsidRPr="008E490E">
        <w:rPr>
          <w:sz w:val="28"/>
          <w:szCs w:val="28"/>
        </w:rPr>
        <w:t xml:space="preserve"> </w:t>
      </w:r>
    </w:p>
    <w:p w:rsidR="00B43ADC" w:rsidRPr="008E490E" w:rsidRDefault="00B43ADC" w:rsidP="00A9022C">
      <w:pPr>
        <w:spacing w:line="264" w:lineRule="auto"/>
        <w:ind w:firstLine="709"/>
        <w:jc w:val="center"/>
        <w:rPr>
          <w:sz w:val="28"/>
          <w:szCs w:val="28"/>
        </w:rPr>
      </w:pPr>
      <w:r w:rsidRPr="008E490E">
        <w:rPr>
          <w:sz w:val="28"/>
          <w:szCs w:val="28"/>
        </w:rPr>
        <w:t xml:space="preserve">в </w:t>
      </w:r>
      <w:r w:rsidR="008E490E" w:rsidRPr="008E490E">
        <w:rPr>
          <w:sz w:val="28"/>
          <w:szCs w:val="28"/>
        </w:rPr>
        <w:t>отдел</w:t>
      </w:r>
      <w:r w:rsidRPr="008E490E">
        <w:rPr>
          <w:sz w:val="28"/>
          <w:szCs w:val="28"/>
        </w:rPr>
        <w:t xml:space="preserve"> статистики: </w:t>
      </w:r>
      <w:r w:rsidR="003A62B1" w:rsidRPr="008E490E">
        <w:rPr>
          <w:sz w:val="28"/>
          <w:szCs w:val="28"/>
        </w:rPr>
        <w:t>ст. Кан</w:t>
      </w:r>
      <w:r w:rsidR="0098597E" w:rsidRPr="008E490E">
        <w:rPr>
          <w:sz w:val="28"/>
          <w:szCs w:val="28"/>
        </w:rPr>
        <w:t>е</w:t>
      </w:r>
      <w:r w:rsidR="003A62B1" w:rsidRPr="008E490E">
        <w:rPr>
          <w:sz w:val="28"/>
          <w:szCs w:val="28"/>
        </w:rPr>
        <w:t>в</w:t>
      </w:r>
      <w:r w:rsidR="0098597E" w:rsidRPr="008E490E">
        <w:rPr>
          <w:sz w:val="28"/>
          <w:szCs w:val="28"/>
        </w:rPr>
        <w:t>ская ул.</w:t>
      </w:r>
      <w:r w:rsidR="00B25F4D">
        <w:rPr>
          <w:sz w:val="28"/>
          <w:szCs w:val="28"/>
        </w:rPr>
        <w:t xml:space="preserve"> Вокзальная № 32, 1 этаж, к. </w:t>
      </w:r>
      <w:r w:rsidR="0098597E" w:rsidRPr="008E490E">
        <w:rPr>
          <w:sz w:val="28"/>
          <w:szCs w:val="28"/>
        </w:rPr>
        <w:t>18</w:t>
      </w:r>
    </w:p>
    <w:p w:rsidR="00B43ADC" w:rsidRDefault="00F15EFE" w:rsidP="00A9022C">
      <w:pPr>
        <w:spacing w:line="264" w:lineRule="auto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т</w:t>
      </w:r>
      <w:r w:rsidR="0098597E" w:rsidRPr="008E490E">
        <w:rPr>
          <w:sz w:val="28"/>
          <w:szCs w:val="28"/>
        </w:rPr>
        <w:t>ел</w:t>
      </w:r>
      <w:r w:rsidR="003A62B1" w:rsidRPr="008E490E">
        <w:rPr>
          <w:sz w:val="28"/>
          <w:szCs w:val="28"/>
        </w:rPr>
        <w:t>.</w:t>
      </w:r>
      <w:r w:rsidR="00B25F4D">
        <w:rPr>
          <w:sz w:val="28"/>
          <w:szCs w:val="28"/>
        </w:rPr>
        <w:t>8</w:t>
      </w:r>
      <w:r w:rsidR="00C265A5">
        <w:rPr>
          <w:sz w:val="28"/>
          <w:szCs w:val="28"/>
        </w:rPr>
        <w:t>(861-64)</w:t>
      </w:r>
      <w:r w:rsidR="00B25F4D">
        <w:rPr>
          <w:sz w:val="28"/>
          <w:szCs w:val="28"/>
        </w:rPr>
        <w:t xml:space="preserve"> </w:t>
      </w:r>
      <w:r w:rsidR="00C265A5">
        <w:rPr>
          <w:sz w:val="28"/>
          <w:szCs w:val="28"/>
        </w:rPr>
        <w:t>7-09-80,  7-99-18</w:t>
      </w:r>
      <w:r w:rsidR="0098597E" w:rsidRPr="008E490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98597E" w:rsidRPr="008E490E">
        <w:rPr>
          <w:sz w:val="28"/>
          <w:szCs w:val="28"/>
        </w:rPr>
        <w:t>8-901-00</w:t>
      </w:r>
      <w:r w:rsidR="00C265A5">
        <w:rPr>
          <w:sz w:val="28"/>
          <w:szCs w:val="28"/>
        </w:rPr>
        <w:t>-279-08,</w:t>
      </w:r>
      <w:r w:rsidR="0098597E" w:rsidRPr="008E49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A62B1" w:rsidRPr="008E490E">
        <w:rPr>
          <w:sz w:val="28"/>
          <w:szCs w:val="28"/>
        </w:rPr>
        <w:t>8-961-</w:t>
      </w:r>
      <w:r w:rsidR="00C265A5">
        <w:rPr>
          <w:sz w:val="28"/>
          <w:szCs w:val="28"/>
        </w:rPr>
        <w:t>85-03-003</w:t>
      </w:r>
    </w:p>
    <w:sectPr w:rsidR="00B43ADC" w:rsidSect="00C671AB">
      <w:footerReference w:type="even" r:id="rId12"/>
      <w:footerReference w:type="default" r:id="rId13"/>
      <w:pgSz w:w="11906" w:h="16838" w:code="9"/>
      <w:pgMar w:top="238" w:right="454" w:bottom="244" w:left="454" w:header="709" w:footer="1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10CD" w:rsidRDefault="006810CD" w:rsidP="00C70352">
      <w:r>
        <w:separator/>
      </w:r>
    </w:p>
  </w:endnote>
  <w:endnote w:type="continuationSeparator" w:id="0">
    <w:p w:rsidR="006810CD" w:rsidRDefault="006810CD" w:rsidP="00C703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239" w:rsidRDefault="0032023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20239" w:rsidRDefault="00320239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239" w:rsidRDefault="00320239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10CD" w:rsidRDefault="006810CD" w:rsidP="00C70352">
      <w:r>
        <w:separator/>
      </w:r>
    </w:p>
  </w:footnote>
  <w:footnote w:type="continuationSeparator" w:id="0">
    <w:p w:rsidR="006810CD" w:rsidRDefault="006810CD" w:rsidP="00C703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73842"/>
    <w:multiLevelType w:val="hybridMultilevel"/>
    <w:tmpl w:val="5B60E8B8"/>
    <w:lvl w:ilvl="0" w:tplc="CE38AFE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6E87B8D"/>
    <w:multiLevelType w:val="hybridMultilevel"/>
    <w:tmpl w:val="53647294"/>
    <w:lvl w:ilvl="0" w:tplc="ACFCD6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8F073A"/>
    <w:multiLevelType w:val="hybridMultilevel"/>
    <w:tmpl w:val="E6B08EF8"/>
    <w:lvl w:ilvl="0" w:tplc="660C49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AE00CE0"/>
    <w:multiLevelType w:val="hybridMultilevel"/>
    <w:tmpl w:val="593E2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E93DE4"/>
    <w:multiLevelType w:val="hybridMultilevel"/>
    <w:tmpl w:val="34EC8F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01B28"/>
    <w:rsid w:val="00007C04"/>
    <w:rsid w:val="00011FB7"/>
    <w:rsid w:val="0001350B"/>
    <w:rsid w:val="000137D8"/>
    <w:rsid w:val="00014AE5"/>
    <w:rsid w:val="0001691E"/>
    <w:rsid w:val="00017E58"/>
    <w:rsid w:val="00023156"/>
    <w:rsid w:val="00026238"/>
    <w:rsid w:val="00032D4D"/>
    <w:rsid w:val="00033D34"/>
    <w:rsid w:val="000379EF"/>
    <w:rsid w:val="00046136"/>
    <w:rsid w:val="000504D1"/>
    <w:rsid w:val="0005351E"/>
    <w:rsid w:val="00055B8D"/>
    <w:rsid w:val="00057916"/>
    <w:rsid w:val="00066A46"/>
    <w:rsid w:val="00070BE8"/>
    <w:rsid w:val="000730FF"/>
    <w:rsid w:val="00086889"/>
    <w:rsid w:val="0008728E"/>
    <w:rsid w:val="00087EF2"/>
    <w:rsid w:val="00094032"/>
    <w:rsid w:val="00094C51"/>
    <w:rsid w:val="000A25E3"/>
    <w:rsid w:val="000A7672"/>
    <w:rsid w:val="000D3C58"/>
    <w:rsid w:val="000D6954"/>
    <w:rsid w:val="000E01ED"/>
    <w:rsid w:val="000E2B46"/>
    <w:rsid w:val="000E7BF2"/>
    <w:rsid w:val="000F6F19"/>
    <w:rsid w:val="0010223A"/>
    <w:rsid w:val="001107DD"/>
    <w:rsid w:val="00112EA1"/>
    <w:rsid w:val="001203FD"/>
    <w:rsid w:val="001210F8"/>
    <w:rsid w:val="00122BBD"/>
    <w:rsid w:val="00126837"/>
    <w:rsid w:val="0015430A"/>
    <w:rsid w:val="0015492D"/>
    <w:rsid w:val="001670B7"/>
    <w:rsid w:val="00174B7D"/>
    <w:rsid w:val="001A24F7"/>
    <w:rsid w:val="001B0BEE"/>
    <w:rsid w:val="001B2F40"/>
    <w:rsid w:val="001B614D"/>
    <w:rsid w:val="001B6C13"/>
    <w:rsid w:val="001C2098"/>
    <w:rsid w:val="001C4766"/>
    <w:rsid w:val="001C5059"/>
    <w:rsid w:val="001D09E4"/>
    <w:rsid w:val="001D22C7"/>
    <w:rsid w:val="001E3735"/>
    <w:rsid w:val="001E3896"/>
    <w:rsid w:val="001E5030"/>
    <w:rsid w:val="001E766D"/>
    <w:rsid w:val="001E7910"/>
    <w:rsid w:val="00211168"/>
    <w:rsid w:val="00212132"/>
    <w:rsid w:val="0021355A"/>
    <w:rsid w:val="00226886"/>
    <w:rsid w:val="002272D4"/>
    <w:rsid w:val="00230819"/>
    <w:rsid w:val="00233C7D"/>
    <w:rsid w:val="00236B87"/>
    <w:rsid w:val="002463FF"/>
    <w:rsid w:val="00252226"/>
    <w:rsid w:val="002541DA"/>
    <w:rsid w:val="002709C6"/>
    <w:rsid w:val="00276503"/>
    <w:rsid w:val="0028119F"/>
    <w:rsid w:val="00284EBD"/>
    <w:rsid w:val="00285E6E"/>
    <w:rsid w:val="00290B26"/>
    <w:rsid w:val="002A0276"/>
    <w:rsid w:val="002A2DBA"/>
    <w:rsid w:val="002A37C2"/>
    <w:rsid w:val="002B248E"/>
    <w:rsid w:val="002B2A50"/>
    <w:rsid w:val="002F02DB"/>
    <w:rsid w:val="002F3C27"/>
    <w:rsid w:val="003041EE"/>
    <w:rsid w:val="00307CC2"/>
    <w:rsid w:val="00320239"/>
    <w:rsid w:val="00330FDD"/>
    <w:rsid w:val="00336B6D"/>
    <w:rsid w:val="00337415"/>
    <w:rsid w:val="00341FBB"/>
    <w:rsid w:val="003518F1"/>
    <w:rsid w:val="00351CA1"/>
    <w:rsid w:val="003549D7"/>
    <w:rsid w:val="003568D0"/>
    <w:rsid w:val="00360757"/>
    <w:rsid w:val="00360E09"/>
    <w:rsid w:val="00365AB0"/>
    <w:rsid w:val="003700DE"/>
    <w:rsid w:val="00385FF0"/>
    <w:rsid w:val="00391371"/>
    <w:rsid w:val="00394538"/>
    <w:rsid w:val="003A3342"/>
    <w:rsid w:val="003A35EF"/>
    <w:rsid w:val="003A514F"/>
    <w:rsid w:val="003A62B1"/>
    <w:rsid w:val="003B7A75"/>
    <w:rsid w:val="003C0FD0"/>
    <w:rsid w:val="003C2A43"/>
    <w:rsid w:val="003C74E3"/>
    <w:rsid w:val="003C7FBB"/>
    <w:rsid w:val="003D2C1E"/>
    <w:rsid w:val="003F09ED"/>
    <w:rsid w:val="003F12EF"/>
    <w:rsid w:val="003F693B"/>
    <w:rsid w:val="003F6F04"/>
    <w:rsid w:val="00414066"/>
    <w:rsid w:val="004141A9"/>
    <w:rsid w:val="004318B5"/>
    <w:rsid w:val="00433D3B"/>
    <w:rsid w:val="0044029D"/>
    <w:rsid w:val="00443C47"/>
    <w:rsid w:val="00454675"/>
    <w:rsid w:val="00461CC3"/>
    <w:rsid w:val="00477ABB"/>
    <w:rsid w:val="00477C67"/>
    <w:rsid w:val="00482F1B"/>
    <w:rsid w:val="00491067"/>
    <w:rsid w:val="004B18CE"/>
    <w:rsid w:val="004B29A9"/>
    <w:rsid w:val="004C5446"/>
    <w:rsid w:val="004D51B1"/>
    <w:rsid w:val="004E3809"/>
    <w:rsid w:val="004E5631"/>
    <w:rsid w:val="004F0056"/>
    <w:rsid w:val="004F2A80"/>
    <w:rsid w:val="0050225E"/>
    <w:rsid w:val="00507F96"/>
    <w:rsid w:val="00511A49"/>
    <w:rsid w:val="00523090"/>
    <w:rsid w:val="00540BB4"/>
    <w:rsid w:val="00554AF9"/>
    <w:rsid w:val="00557509"/>
    <w:rsid w:val="00557EEC"/>
    <w:rsid w:val="0056092E"/>
    <w:rsid w:val="005642E8"/>
    <w:rsid w:val="00575162"/>
    <w:rsid w:val="0057523F"/>
    <w:rsid w:val="00575566"/>
    <w:rsid w:val="0057611F"/>
    <w:rsid w:val="00587C99"/>
    <w:rsid w:val="00593C43"/>
    <w:rsid w:val="005A2083"/>
    <w:rsid w:val="005A655A"/>
    <w:rsid w:val="005B028B"/>
    <w:rsid w:val="005C46A1"/>
    <w:rsid w:val="005C5330"/>
    <w:rsid w:val="005E0BAB"/>
    <w:rsid w:val="005E5388"/>
    <w:rsid w:val="005F37E8"/>
    <w:rsid w:val="00604A6C"/>
    <w:rsid w:val="00610DDD"/>
    <w:rsid w:val="00613948"/>
    <w:rsid w:val="00640647"/>
    <w:rsid w:val="0065525E"/>
    <w:rsid w:val="00662808"/>
    <w:rsid w:val="0066343F"/>
    <w:rsid w:val="00663E85"/>
    <w:rsid w:val="00666F98"/>
    <w:rsid w:val="006810CD"/>
    <w:rsid w:val="00694CA1"/>
    <w:rsid w:val="006A4E0E"/>
    <w:rsid w:val="006B0CC4"/>
    <w:rsid w:val="006B163D"/>
    <w:rsid w:val="006B3CEA"/>
    <w:rsid w:val="006B6AD1"/>
    <w:rsid w:val="006B720C"/>
    <w:rsid w:val="006C3499"/>
    <w:rsid w:val="006C4478"/>
    <w:rsid w:val="006C50CB"/>
    <w:rsid w:val="006C55BE"/>
    <w:rsid w:val="006D697F"/>
    <w:rsid w:val="006E0F2E"/>
    <w:rsid w:val="006F32DF"/>
    <w:rsid w:val="007012A9"/>
    <w:rsid w:val="00701DBA"/>
    <w:rsid w:val="007049B4"/>
    <w:rsid w:val="0071115E"/>
    <w:rsid w:val="00711900"/>
    <w:rsid w:val="0072742A"/>
    <w:rsid w:val="00731433"/>
    <w:rsid w:val="00733906"/>
    <w:rsid w:val="00734B33"/>
    <w:rsid w:val="00735BD5"/>
    <w:rsid w:val="00737D7C"/>
    <w:rsid w:val="00743B0B"/>
    <w:rsid w:val="0074410C"/>
    <w:rsid w:val="007470CE"/>
    <w:rsid w:val="00747273"/>
    <w:rsid w:val="00750BB8"/>
    <w:rsid w:val="007541E1"/>
    <w:rsid w:val="00770FB6"/>
    <w:rsid w:val="00772A04"/>
    <w:rsid w:val="00773491"/>
    <w:rsid w:val="00776692"/>
    <w:rsid w:val="007836D7"/>
    <w:rsid w:val="00793823"/>
    <w:rsid w:val="00797731"/>
    <w:rsid w:val="007A462A"/>
    <w:rsid w:val="007A6A5F"/>
    <w:rsid w:val="007B13BF"/>
    <w:rsid w:val="007C0EB8"/>
    <w:rsid w:val="007C628A"/>
    <w:rsid w:val="007D27FB"/>
    <w:rsid w:val="007D3A62"/>
    <w:rsid w:val="007D4AAD"/>
    <w:rsid w:val="007E1BF1"/>
    <w:rsid w:val="007E1EEE"/>
    <w:rsid w:val="00814B5F"/>
    <w:rsid w:val="0081610C"/>
    <w:rsid w:val="00821F8B"/>
    <w:rsid w:val="00824524"/>
    <w:rsid w:val="008505D3"/>
    <w:rsid w:val="008568CB"/>
    <w:rsid w:val="00862066"/>
    <w:rsid w:val="00864D2E"/>
    <w:rsid w:val="0087586C"/>
    <w:rsid w:val="008775F6"/>
    <w:rsid w:val="008876FE"/>
    <w:rsid w:val="008B38FC"/>
    <w:rsid w:val="008B78F3"/>
    <w:rsid w:val="008C063A"/>
    <w:rsid w:val="008D011B"/>
    <w:rsid w:val="008D0819"/>
    <w:rsid w:val="008D1823"/>
    <w:rsid w:val="008D455C"/>
    <w:rsid w:val="008E2078"/>
    <w:rsid w:val="008E490E"/>
    <w:rsid w:val="008E5008"/>
    <w:rsid w:val="008E5A9C"/>
    <w:rsid w:val="008F21B1"/>
    <w:rsid w:val="008F716D"/>
    <w:rsid w:val="00914137"/>
    <w:rsid w:val="0091642F"/>
    <w:rsid w:val="009233FB"/>
    <w:rsid w:val="0092464B"/>
    <w:rsid w:val="00930323"/>
    <w:rsid w:val="009333D1"/>
    <w:rsid w:val="00934D62"/>
    <w:rsid w:val="009403DD"/>
    <w:rsid w:val="00942967"/>
    <w:rsid w:val="00950309"/>
    <w:rsid w:val="00952831"/>
    <w:rsid w:val="009567EF"/>
    <w:rsid w:val="00960D91"/>
    <w:rsid w:val="00964E44"/>
    <w:rsid w:val="009763C8"/>
    <w:rsid w:val="0098597E"/>
    <w:rsid w:val="009919B7"/>
    <w:rsid w:val="00996DC6"/>
    <w:rsid w:val="009A1A78"/>
    <w:rsid w:val="009D247C"/>
    <w:rsid w:val="009D3F5F"/>
    <w:rsid w:val="009E06A0"/>
    <w:rsid w:val="009E2142"/>
    <w:rsid w:val="009E27CF"/>
    <w:rsid w:val="009F0E85"/>
    <w:rsid w:val="009F5005"/>
    <w:rsid w:val="00A02A8C"/>
    <w:rsid w:val="00A07F59"/>
    <w:rsid w:val="00A17CAA"/>
    <w:rsid w:val="00A27730"/>
    <w:rsid w:val="00A27CBE"/>
    <w:rsid w:val="00A41EF3"/>
    <w:rsid w:val="00A55096"/>
    <w:rsid w:val="00A5680A"/>
    <w:rsid w:val="00A60840"/>
    <w:rsid w:val="00A70F6B"/>
    <w:rsid w:val="00A76F01"/>
    <w:rsid w:val="00A841CB"/>
    <w:rsid w:val="00A9022C"/>
    <w:rsid w:val="00A908B1"/>
    <w:rsid w:val="00A94311"/>
    <w:rsid w:val="00AA34B0"/>
    <w:rsid w:val="00AA6F3E"/>
    <w:rsid w:val="00AB12B3"/>
    <w:rsid w:val="00AC2CC7"/>
    <w:rsid w:val="00AD29BB"/>
    <w:rsid w:val="00AD2D47"/>
    <w:rsid w:val="00AD797C"/>
    <w:rsid w:val="00AE5B64"/>
    <w:rsid w:val="00AE76AC"/>
    <w:rsid w:val="00AF6144"/>
    <w:rsid w:val="00B06A08"/>
    <w:rsid w:val="00B06E7C"/>
    <w:rsid w:val="00B25F4D"/>
    <w:rsid w:val="00B30968"/>
    <w:rsid w:val="00B34D48"/>
    <w:rsid w:val="00B35622"/>
    <w:rsid w:val="00B43ADC"/>
    <w:rsid w:val="00B55CD7"/>
    <w:rsid w:val="00B72E83"/>
    <w:rsid w:val="00B82BF8"/>
    <w:rsid w:val="00B83B4C"/>
    <w:rsid w:val="00B86ED0"/>
    <w:rsid w:val="00B90430"/>
    <w:rsid w:val="00B97C78"/>
    <w:rsid w:val="00BA10AF"/>
    <w:rsid w:val="00BA191D"/>
    <w:rsid w:val="00BB0AE6"/>
    <w:rsid w:val="00BC021E"/>
    <w:rsid w:val="00BD0398"/>
    <w:rsid w:val="00BD0BD8"/>
    <w:rsid w:val="00BD2BF3"/>
    <w:rsid w:val="00BD3B62"/>
    <w:rsid w:val="00BD3DDC"/>
    <w:rsid w:val="00BD48E5"/>
    <w:rsid w:val="00BD59EC"/>
    <w:rsid w:val="00BE5813"/>
    <w:rsid w:val="00BF63F6"/>
    <w:rsid w:val="00C01262"/>
    <w:rsid w:val="00C0243B"/>
    <w:rsid w:val="00C06051"/>
    <w:rsid w:val="00C07D21"/>
    <w:rsid w:val="00C11A4D"/>
    <w:rsid w:val="00C12946"/>
    <w:rsid w:val="00C265A5"/>
    <w:rsid w:val="00C318B0"/>
    <w:rsid w:val="00C41B09"/>
    <w:rsid w:val="00C44F7F"/>
    <w:rsid w:val="00C45DB9"/>
    <w:rsid w:val="00C4648D"/>
    <w:rsid w:val="00C46812"/>
    <w:rsid w:val="00C53F66"/>
    <w:rsid w:val="00C671AB"/>
    <w:rsid w:val="00C70352"/>
    <w:rsid w:val="00C74B57"/>
    <w:rsid w:val="00C7714E"/>
    <w:rsid w:val="00C77E9C"/>
    <w:rsid w:val="00C86A1E"/>
    <w:rsid w:val="00CA3736"/>
    <w:rsid w:val="00CA50C3"/>
    <w:rsid w:val="00CB0021"/>
    <w:rsid w:val="00CB173F"/>
    <w:rsid w:val="00CB3E92"/>
    <w:rsid w:val="00CC1C8D"/>
    <w:rsid w:val="00CC574D"/>
    <w:rsid w:val="00CD2B48"/>
    <w:rsid w:val="00CE38AE"/>
    <w:rsid w:val="00CF2741"/>
    <w:rsid w:val="00CF32DB"/>
    <w:rsid w:val="00D03855"/>
    <w:rsid w:val="00D05EB4"/>
    <w:rsid w:val="00D10B84"/>
    <w:rsid w:val="00D11819"/>
    <w:rsid w:val="00D14688"/>
    <w:rsid w:val="00D152AC"/>
    <w:rsid w:val="00D15720"/>
    <w:rsid w:val="00D17809"/>
    <w:rsid w:val="00D26091"/>
    <w:rsid w:val="00D31BAE"/>
    <w:rsid w:val="00D350F1"/>
    <w:rsid w:val="00D51F7F"/>
    <w:rsid w:val="00D61EC0"/>
    <w:rsid w:val="00D64042"/>
    <w:rsid w:val="00D700B5"/>
    <w:rsid w:val="00D7620B"/>
    <w:rsid w:val="00D81FEB"/>
    <w:rsid w:val="00D85BA8"/>
    <w:rsid w:val="00D95308"/>
    <w:rsid w:val="00DA651C"/>
    <w:rsid w:val="00DA74C5"/>
    <w:rsid w:val="00DB5B56"/>
    <w:rsid w:val="00DD46BE"/>
    <w:rsid w:val="00DD695C"/>
    <w:rsid w:val="00DE1E36"/>
    <w:rsid w:val="00DE4F6E"/>
    <w:rsid w:val="00DF0532"/>
    <w:rsid w:val="00DF2B3E"/>
    <w:rsid w:val="00DF3ECF"/>
    <w:rsid w:val="00DF558D"/>
    <w:rsid w:val="00DF7B03"/>
    <w:rsid w:val="00DF7C2A"/>
    <w:rsid w:val="00E03E70"/>
    <w:rsid w:val="00E05605"/>
    <w:rsid w:val="00E06050"/>
    <w:rsid w:val="00E17107"/>
    <w:rsid w:val="00E230F0"/>
    <w:rsid w:val="00E25FE0"/>
    <w:rsid w:val="00E27D33"/>
    <w:rsid w:val="00E40009"/>
    <w:rsid w:val="00E4061A"/>
    <w:rsid w:val="00E41499"/>
    <w:rsid w:val="00E42658"/>
    <w:rsid w:val="00E50AD6"/>
    <w:rsid w:val="00E5202F"/>
    <w:rsid w:val="00E525C6"/>
    <w:rsid w:val="00E56D83"/>
    <w:rsid w:val="00E60F81"/>
    <w:rsid w:val="00E715D4"/>
    <w:rsid w:val="00E93A65"/>
    <w:rsid w:val="00E96A31"/>
    <w:rsid w:val="00EB76A9"/>
    <w:rsid w:val="00EC102E"/>
    <w:rsid w:val="00EC66FC"/>
    <w:rsid w:val="00ED218E"/>
    <w:rsid w:val="00ED3801"/>
    <w:rsid w:val="00ED76B6"/>
    <w:rsid w:val="00EE45F6"/>
    <w:rsid w:val="00EE4EBB"/>
    <w:rsid w:val="00EF53D1"/>
    <w:rsid w:val="00EF5ACB"/>
    <w:rsid w:val="00F01B28"/>
    <w:rsid w:val="00F066DA"/>
    <w:rsid w:val="00F10570"/>
    <w:rsid w:val="00F15EFE"/>
    <w:rsid w:val="00F17CED"/>
    <w:rsid w:val="00F24D61"/>
    <w:rsid w:val="00F2620B"/>
    <w:rsid w:val="00F26317"/>
    <w:rsid w:val="00F35C07"/>
    <w:rsid w:val="00F43D24"/>
    <w:rsid w:val="00F46168"/>
    <w:rsid w:val="00F47FB8"/>
    <w:rsid w:val="00F63096"/>
    <w:rsid w:val="00F64DEE"/>
    <w:rsid w:val="00F73CEE"/>
    <w:rsid w:val="00F879F4"/>
    <w:rsid w:val="00F942A4"/>
    <w:rsid w:val="00F95C22"/>
    <w:rsid w:val="00FA5CFF"/>
    <w:rsid w:val="00FA7067"/>
    <w:rsid w:val="00FD43C8"/>
    <w:rsid w:val="00FE2361"/>
    <w:rsid w:val="00FE25C4"/>
    <w:rsid w:val="00FE2674"/>
    <w:rsid w:val="00FF1E30"/>
    <w:rsid w:val="00FF57DA"/>
    <w:rsid w:val="00FF65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2A"/>
    <w:rPr>
      <w:sz w:val="24"/>
      <w:szCs w:val="24"/>
    </w:rPr>
  </w:style>
  <w:style w:type="paragraph" w:styleId="1">
    <w:name w:val="heading 1"/>
    <w:basedOn w:val="a"/>
    <w:next w:val="a"/>
    <w:qFormat/>
    <w:rsid w:val="007A462A"/>
    <w:pPr>
      <w:keepNext/>
      <w:outlineLvl w:val="0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4E380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A462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A462A"/>
  </w:style>
  <w:style w:type="paragraph" w:customStyle="1" w:styleId="ConsPlusTitle">
    <w:name w:val="ConsPlusTitle"/>
    <w:uiPriority w:val="99"/>
    <w:rsid w:val="0073390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F63F6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link w:val="a5"/>
    <w:uiPriority w:val="99"/>
    <w:semiHidden/>
    <w:rsid w:val="00BF63F6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60840"/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uiPriority w:val="99"/>
    <w:semiHidden/>
    <w:rsid w:val="00A6084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rsid w:val="004E3809"/>
    <w:rPr>
      <w:rFonts w:ascii="Cambria" w:eastAsia="Times New Roman" w:hAnsi="Cambria" w:cs="Times New Roman"/>
      <w:b/>
      <w:bCs/>
      <w:sz w:val="26"/>
      <w:szCs w:val="26"/>
    </w:rPr>
  </w:style>
  <w:style w:type="character" w:styleId="a9">
    <w:name w:val="Hyperlink"/>
    <w:uiPriority w:val="99"/>
    <w:unhideWhenUsed/>
    <w:rsid w:val="00F95C22"/>
    <w:rPr>
      <w:color w:val="0000FF"/>
      <w:u w:val="single"/>
    </w:rPr>
  </w:style>
  <w:style w:type="character" w:styleId="aa">
    <w:name w:val="annotation reference"/>
    <w:uiPriority w:val="99"/>
    <w:semiHidden/>
    <w:unhideWhenUsed/>
    <w:rsid w:val="009567E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567EF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9567EF"/>
  </w:style>
  <w:style w:type="paragraph" w:styleId="ad">
    <w:name w:val="annotation subject"/>
    <w:basedOn w:val="ab"/>
    <w:next w:val="ab"/>
    <w:link w:val="ae"/>
    <w:uiPriority w:val="99"/>
    <w:semiHidden/>
    <w:unhideWhenUsed/>
    <w:rsid w:val="009567EF"/>
    <w:rPr>
      <w:b/>
      <w:bCs/>
      <w:lang/>
    </w:rPr>
  </w:style>
  <w:style w:type="character" w:customStyle="1" w:styleId="ae">
    <w:name w:val="Тема примечания Знак"/>
    <w:link w:val="ad"/>
    <w:uiPriority w:val="99"/>
    <w:semiHidden/>
    <w:rsid w:val="009567EF"/>
    <w:rPr>
      <w:b/>
      <w:bCs/>
    </w:rPr>
  </w:style>
  <w:style w:type="paragraph" w:styleId="af">
    <w:name w:val="Revision"/>
    <w:hidden/>
    <w:uiPriority w:val="99"/>
    <w:semiHidden/>
    <w:rsid w:val="00A94311"/>
    <w:rPr>
      <w:sz w:val="24"/>
      <w:szCs w:val="24"/>
    </w:rPr>
  </w:style>
  <w:style w:type="paragraph" w:styleId="af0">
    <w:name w:val="List Paragraph"/>
    <w:basedOn w:val="a"/>
    <w:uiPriority w:val="34"/>
    <w:qFormat/>
    <w:rsid w:val="006F32DF"/>
    <w:pPr>
      <w:ind w:left="720"/>
      <w:contextualSpacing/>
    </w:pPr>
  </w:style>
  <w:style w:type="table" w:styleId="af1">
    <w:name w:val="Table Grid"/>
    <w:basedOn w:val="a1"/>
    <w:uiPriority w:val="59"/>
    <w:rsid w:val="00F2631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rmal (Web)"/>
    <w:basedOn w:val="a"/>
    <w:uiPriority w:val="99"/>
    <w:semiHidden/>
    <w:unhideWhenUsed/>
    <w:rsid w:val="00477AB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6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ks.ru/respondent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krsdstat.gk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consultant.ru/cons/cgi/online.cgi?req=doc&amp;base=LAW&amp;n=201182&amp;rnd=214990.5924832776069276&amp;SEARCHPLUS=%D0%A1%D1%82%D0%B0%D1%82%D1%8C%D1%8F%2013.19%20195-%D0%A4%D0%97%20%D0%BE%D1%82%2030.12.2001&amp;EXCL=PBUN%2CQSBO%2CKRBO%2CPKBO&amp;SRD=true&amp;SRDSMODE=QSP_GENERA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8B1BE-E74E-4AC3-9E95-B6D7D0E23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руководитель</vt:lpstr>
    </vt:vector>
  </TitlesOfParts>
  <Company>mvi</Company>
  <LinksUpToDate>false</LinksUpToDate>
  <CharactersWithSpaces>2533</CharactersWithSpaces>
  <SharedDoc>false</SharedDoc>
  <HLinks>
    <vt:vector size="18" baseType="variant">
      <vt:variant>
        <vt:i4>7274595</vt:i4>
      </vt:variant>
      <vt:variant>
        <vt:i4>6</vt:i4>
      </vt:variant>
      <vt:variant>
        <vt:i4>0</vt:i4>
      </vt:variant>
      <vt:variant>
        <vt:i4>5</vt:i4>
      </vt:variant>
      <vt:variant>
        <vt:lpwstr>https://www.gks.ru/respondents</vt:lpwstr>
      </vt:variant>
      <vt:variant>
        <vt:lpwstr/>
      </vt:variant>
      <vt:variant>
        <vt:i4>5111892</vt:i4>
      </vt:variant>
      <vt:variant>
        <vt:i4>3</vt:i4>
      </vt:variant>
      <vt:variant>
        <vt:i4>0</vt:i4>
      </vt:variant>
      <vt:variant>
        <vt:i4>5</vt:i4>
      </vt:variant>
      <vt:variant>
        <vt:lpwstr>https://krsdstat.gks.ru/</vt:lpwstr>
      </vt:variant>
      <vt:variant>
        <vt:lpwstr/>
      </vt:variant>
      <vt:variant>
        <vt:i4>7471209</vt:i4>
      </vt:variant>
      <vt:variant>
        <vt:i4>0</vt:i4>
      </vt:variant>
      <vt:variant>
        <vt:i4>0</vt:i4>
      </vt:variant>
      <vt:variant>
        <vt:i4>5</vt:i4>
      </vt:variant>
      <vt:variant>
        <vt:lpwstr>http://base.consultant.ru/cons/cgi/online.cgi?req=doc&amp;base=LAW&amp;n=201182&amp;rnd=214990.5924832776069276&amp;SEARCHPLUS=%D0%A1%D1%82%D0%B0%D1%82%D1%8C%D1%8F%2013.19%20195-%D0%A4%D0%97%20%D0%BE%D1%82%2030.12.2001&amp;EXCL=PBUN%2CQSBO%2CKRBO%2CPKBO&amp;SRD=true&amp;SRDSMODE=QSP_GENERA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руководитель</dc:title>
  <dc:creator>imikhalkin</dc:creator>
  <cp:lastModifiedBy>Оксана</cp:lastModifiedBy>
  <cp:revision>2</cp:revision>
  <cp:lastPrinted>2020-12-18T16:25:00Z</cp:lastPrinted>
  <dcterms:created xsi:type="dcterms:W3CDTF">2021-01-18T11:17:00Z</dcterms:created>
  <dcterms:modified xsi:type="dcterms:W3CDTF">2021-01-18T11:17:00Z</dcterms:modified>
</cp:coreProperties>
</file>